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142692" w14:textId="775E3735" w:rsidR="005314C1" w:rsidRPr="00AF63DA" w:rsidRDefault="008C0295">
      <w:pPr>
        <w:pStyle w:val="Heading2"/>
        <w:rPr>
          <w:b/>
          <w:bCs/>
          <w:color w:val="C00000"/>
          <w:u w:val="single"/>
        </w:rPr>
      </w:pPr>
      <w:bookmarkStart w:id="0" w:name="information-protection-policy"/>
      <w:bookmarkStart w:id="1" w:name="cheddleton-parish-council"/>
      <w:r w:rsidRPr="008C0295">
        <w:rPr>
          <w:b/>
          <w:bCs/>
          <w:color w:val="C00000"/>
          <w:u w:val="single"/>
        </w:rPr>
        <w:t>Committee Terms of Reference</w:t>
      </w:r>
    </w:p>
    <w:p w14:paraId="17536EC2" w14:textId="77777777" w:rsidR="003456A5" w:rsidRPr="003456A5" w:rsidRDefault="003456A5" w:rsidP="003456A5">
      <w:pPr>
        <w:rPr>
          <w:b/>
          <w:bCs/>
          <w:color w:val="C00000"/>
          <w:lang w:val="en-GB"/>
        </w:rPr>
      </w:pPr>
      <w:bookmarkStart w:id="2" w:name="training-and-awareness"/>
      <w:r w:rsidRPr="003456A5">
        <w:rPr>
          <w:b/>
          <w:bCs/>
          <w:color w:val="C00000"/>
          <w:lang w:val="en-GB"/>
        </w:rPr>
        <w:t>Contents</w:t>
      </w:r>
    </w:p>
    <w:p w14:paraId="76CCBEF2" w14:textId="77777777" w:rsidR="003456A5" w:rsidRPr="003456A5" w:rsidRDefault="003456A5" w:rsidP="003456A5">
      <w:pPr>
        <w:numPr>
          <w:ilvl w:val="0"/>
          <w:numId w:val="6"/>
        </w:numPr>
      </w:pPr>
      <w:r w:rsidRPr="003456A5">
        <w:t>Committee Structure and General Provisions</w:t>
      </w:r>
    </w:p>
    <w:p w14:paraId="27C64C24" w14:textId="77777777" w:rsidR="003456A5" w:rsidRPr="003456A5" w:rsidRDefault="003456A5" w:rsidP="003456A5">
      <w:pPr>
        <w:numPr>
          <w:ilvl w:val="0"/>
          <w:numId w:val="6"/>
        </w:numPr>
      </w:pPr>
      <w:r w:rsidRPr="003456A5">
        <w:t>Human Resources Committee</w:t>
      </w:r>
    </w:p>
    <w:p w14:paraId="7D63CF3A" w14:textId="77777777" w:rsidR="003456A5" w:rsidRPr="003456A5" w:rsidRDefault="003456A5" w:rsidP="003456A5">
      <w:pPr>
        <w:numPr>
          <w:ilvl w:val="0"/>
          <w:numId w:val="6"/>
        </w:numPr>
      </w:pPr>
      <w:r w:rsidRPr="003456A5">
        <w:t>Planning and Footpaths Committee</w:t>
      </w:r>
    </w:p>
    <w:p w14:paraId="7911CF37" w14:textId="77777777" w:rsidR="003456A5" w:rsidRPr="003456A5" w:rsidRDefault="003456A5" w:rsidP="003456A5">
      <w:pPr>
        <w:numPr>
          <w:ilvl w:val="0"/>
          <w:numId w:val="6"/>
        </w:numPr>
      </w:pPr>
      <w:r w:rsidRPr="003456A5">
        <w:t>Community and Craft Centre Management Committee</w:t>
      </w:r>
    </w:p>
    <w:p w14:paraId="3B476798" w14:textId="77777777" w:rsidR="003456A5" w:rsidRPr="003456A5" w:rsidRDefault="003456A5" w:rsidP="003456A5">
      <w:pPr>
        <w:numPr>
          <w:ilvl w:val="0"/>
          <w:numId w:val="6"/>
        </w:numPr>
      </w:pPr>
      <w:r w:rsidRPr="003456A5">
        <w:t>Assets and Services Committee</w:t>
      </w:r>
    </w:p>
    <w:p w14:paraId="3D5DFA60" w14:textId="77777777" w:rsidR="003456A5" w:rsidRPr="003456A5" w:rsidRDefault="003456A5" w:rsidP="003456A5">
      <w:pPr>
        <w:numPr>
          <w:ilvl w:val="0"/>
          <w:numId w:val="6"/>
        </w:numPr>
      </w:pPr>
      <w:r w:rsidRPr="003456A5">
        <w:t>Finance Committee</w:t>
      </w:r>
    </w:p>
    <w:p w14:paraId="595B0BA4" w14:textId="77777777" w:rsidR="003456A5" w:rsidRPr="003456A5" w:rsidRDefault="003456A5" w:rsidP="003456A5">
      <w:pPr>
        <w:numPr>
          <w:ilvl w:val="0"/>
          <w:numId w:val="6"/>
        </w:numPr>
      </w:pPr>
      <w:r w:rsidRPr="003456A5">
        <w:t>Special Committees and Working Groups</w:t>
      </w:r>
    </w:p>
    <w:p w14:paraId="14DA7975" w14:textId="0A69C823" w:rsidR="003456A5" w:rsidRPr="003456A5" w:rsidRDefault="003456A5" w:rsidP="003456A5"/>
    <w:p w14:paraId="1C72400B" w14:textId="77777777" w:rsidR="003456A5" w:rsidRPr="003456A5" w:rsidRDefault="003456A5" w:rsidP="003456A5">
      <w:pPr>
        <w:rPr>
          <w:b/>
          <w:bCs/>
          <w:color w:val="C00000"/>
        </w:rPr>
      </w:pPr>
      <w:r w:rsidRPr="003456A5">
        <w:rPr>
          <w:b/>
          <w:bCs/>
          <w:color w:val="C00000"/>
        </w:rPr>
        <w:t>1. Committee Structure and General Provisions</w:t>
      </w:r>
    </w:p>
    <w:p w14:paraId="013474FA" w14:textId="20A43880" w:rsidR="003456A5" w:rsidRPr="003456A5" w:rsidRDefault="003456A5" w:rsidP="003456A5">
      <w:r w:rsidRPr="003456A5">
        <w:t>1.1</w:t>
      </w:r>
      <w:r>
        <w:t xml:space="preserve"> </w:t>
      </w:r>
      <w:r w:rsidRPr="003456A5">
        <w:t>In addition to meetings of Full Council, Cheddleton Parish Council shall operate the following Committees:</w:t>
      </w:r>
    </w:p>
    <w:p w14:paraId="54784142" w14:textId="77777777" w:rsidR="003456A5" w:rsidRPr="003456A5" w:rsidRDefault="003456A5" w:rsidP="003456A5">
      <w:pPr>
        <w:ind w:left="720"/>
      </w:pPr>
      <w:r w:rsidRPr="003456A5">
        <w:t>1.1.1 Human Resources Committee</w:t>
      </w:r>
    </w:p>
    <w:p w14:paraId="246C61C9" w14:textId="77777777" w:rsidR="003456A5" w:rsidRPr="003456A5" w:rsidRDefault="003456A5" w:rsidP="003456A5">
      <w:pPr>
        <w:ind w:left="720"/>
      </w:pPr>
      <w:r w:rsidRPr="003456A5">
        <w:t>1.1.2 Planning and Footpaths Committee</w:t>
      </w:r>
    </w:p>
    <w:p w14:paraId="6CF03508" w14:textId="77777777" w:rsidR="003456A5" w:rsidRPr="003456A5" w:rsidRDefault="003456A5" w:rsidP="003456A5">
      <w:pPr>
        <w:ind w:left="720"/>
      </w:pPr>
      <w:r w:rsidRPr="003456A5">
        <w:t>1.1.3 Community and Craft Centre Management Committee</w:t>
      </w:r>
    </w:p>
    <w:p w14:paraId="562F6C04" w14:textId="77777777" w:rsidR="003456A5" w:rsidRPr="003456A5" w:rsidRDefault="003456A5" w:rsidP="003456A5">
      <w:pPr>
        <w:ind w:left="720"/>
      </w:pPr>
      <w:r w:rsidRPr="003456A5">
        <w:t>1.1.4 Assets and Services Committee</w:t>
      </w:r>
    </w:p>
    <w:p w14:paraId="744FB5E2" w14:textId="77777777" w:rsidR="003456A5" w:rsidRPr="003456A5" w:rsidRDefault="003456A5" w:rsidP="003456A5">
      <w:pPr>
        <w:ind w:left="720"/>
      </w:pPr>
      <w:r w:rsidRPr="003456A5">
        <w:t>1.1.5 Finance Committee</w:t>
      </w:r>
    </w:p>
    <w:p w14:paraId="24F8F44A" w14:textId="379D7632" w:rsidR="003456A5" w:rsidRPr="003456A5" w:rsidRDefault="003456A5" w:rsidP="003456A5">
      <w:r w:rsidRPr="003456A5">
        <w:t>1.2</w:t>
      </w:r>
      <w:r>
        <w:t xml:space="preserve"> </w:t>
      </w:r>
      <w:r w:rsidRPr="003456A5">
        <w:t>Committees are appointed by and solely responsible to Full Council.</w:t>
      </w:r>
    </w:p>
    <w:p w14:paraId="5FA0742E" w14:textId="1416B607" w:rsidR="003456A5" w:rsidRPr="003456A5" w:rsidRDefault="003456A5" w:rsidP="003456A5">
      <w:r w:rsidRPr="003456A5">
        <w:t>1.3</w:t>
      </w:r>
      <w:r>
        <w:t xml:space="preserve"> </w:t>
      </w:r>
      <w:r w:rsidRPr="003456A5">
        <w:t>Full Council may amend the membership, powers and responsibilities of Committees at any time.</w:t>
      </w:r>
    </w:p>
    <w:p w14:paraId="7865B2C4" w14:textId="54B0B005" w:rsidR="003456A5" w:rsidRPr="003456A5" w:rsidRDefault="003456A5" w:rsidP="003456A5">
      <w:r w:rsidRPr="003456A5">
        <w:t>1.4</w:t>
      </w:r>
      <w:r>
        <w:t xml:space="preserve"> </w:t>
      </w:r>
      <w:r w:rsidRPr="003456A5">
        <w:t>Membership of Committees shall be agreed annually at the Annual Meeting of the Council.</w:t>
      </w:r>
    </w:p>
    <w:p w14:paraId="2F871964" w14:textId="10AD0B27" w:rsidR="003456A5" w:rsidRPr="003456A5" w:rsidRDefault="003456A5" w:rsidP="003456A5">
      <w:r w:rsidRPr="003456A5">
        <w:t>1.5</w:t>
      </w:r>
      <w:r w:rsidR="00304FD9">
        <w:t xml:space="preserve"> </w:t>
      </w:r>
      <w:r w:rsidRPr="003456A5">
        <w:t>Committees shall elect their own Chair and Vice-Chair at the first meeting following the Annual Meeting of the Council.</w:t>
      </w:r>
    </w:p>
    <w:p w14:paraId="474E5267" w14:textId="4038CF2A" w:rsidR="003456A5" w:rsidRPr="003456A5" w:rsidRDefault="003456A5" w:rsidP="003456A5">
      <w:r w:rsidRPr="003456A5">
        <w:t>1.6</w:t>
      </w:r>
      <w:r w:rsidR="00304FD9">
        <w:t xml:space="preserve"> </w:t>
      </w:r>
      <w:r w:rsidRPr="003456A5">
        <w:t>Resident representatives shall be appointed at the first meeting of the relevant Committee following the Annual Meeting.</w:t>
      </w:r>
    </w:p>
    <w:p w14:paraId="23F69FC1" w14:textId="70927F54" w:rsidR="003456A5" w:rsidRPr="003456A5" w:rsidRDefault="003456A5" w:rsidP="003456A5">
      <w:r w:rsidRPr="003456A5">
        <w:lastRenderedPageBreak/>
        <w:t>1.7</w:t>
      </w:r>
      <w:r w:rsidR="00304FD9">
        <w:t xml:space="preserve"> </w:t>
      </w:r>
      <w:r w:rsidRPr="003456A5">
        <w:t>Resident representatives and volunteers may participate in discussions and provide advice and assistance but shall not vote on any matter.</w:t>
      </w:r>
    </w:p>
    <w:p w14:paraId="1B23A706" w14:textId="7118571D" w:rsidR="003456A5" w:rsidRPr="003456A5" w:rsidRDefault="003456A5" w:rsidP="003456A5">
      <w:r w:rsidRPr="003456A5">
        <w:t>1.8</w:t>
      </w:r>
      <w:r w:rsidR="00304FD9">
        <w:t xml:space="preserve"> </w:t>
      </w:r>
      <w:r w:rsidRPr="003456A5">
        <w:t>The Chair and Vice-Chair of the Council shall be ex-officio members of every Committee and may attend, speak and vote without requiring appointment.</w:t>
      </w:r>
    </w:p>
    <w:p w14:paraId="32E3FB5A" w14:textId="2532B368" w:rsidR="003456A5" w:rsidRPr="003456A5" w:rsidRDefault="003456A5" w:rsidP="003456A5">
      <w:r w:rsidRPr="003456A5">
        <w:t>1.9</w:t>
      </w:r>
      <w:r w:rsidR="00F53AF7">
        <w:t xml:space="preserve"> </w:t>
      </w:r>
      <w:r w:rsidRPr="003456A5">
        <w:t>The Chair and Vice-Chair of the Council may not act as Chair or Vice-Chair of a Committee unless appointed to that Committee.</w:t>
      </w:r>
    </w:p>
    <w:p w14:paraId="66D6E9AA" w14:textId="7B03132C" w:rsidR="003456A5" w:rsidRPr="003456A5" w:rsidRDefault="003456A5" w:rsidP="003456A5">
      <w:r w:rsidRPr="003456A5">
        <w:t>1.10</w:t>
      </w:r>
      <w:r w:rsidR="00F53AF7">
        <w:t xml:space="preserve"> </w:t>
      </w:r>
      <w:r w:rsidRPr="003456A5">
        <w:t>Committees may authorise expenditure within approved budgets and earmarked reserves and in accordance with the Financial Regulations.</w:t>
      </w:r>
    </w:p>
    <w:p w14:paraId="6A1DC07E" w14:textId="5B3AE537" w:rsidR="003456A5" w:rsidRPr="003456A5" w:rsidRDefault="003456A5" w:rsidP="003456A5">
      <w:r w:rsidRPr="003456A5">
        <w:t>1.11</w:t>
      </w:r>
      <w:r w:rsidR="00F53AF7">
        <w:t xml:space="preserve"> </w:t>
      </w:r>
      <w:r w:rsidRPr="003456A5">
        <w:t>Committees shall advise the Finance Committee of their proposed projects and budget requirements for the following financial year.</w:t>
      </w:r>
    </w:p>
    <w:p w14:paraId="126E7EC3" w14:textId="7D786211" w:rsidR="003456A5" w:rsidRPr="003456A5" w:rsidRDefault="003456A5" w:rsidP="003456A5"/>
    <w:p w14:paraId="3401C247" w14:textId="77777777" w:rsidR="003456A5" w:rsidRPr="00F53AF7" w:rsidRDefault="003456A5" w:rsidP="003456A5">
      <w:pPr>
        <w:rPr>
          <w:b/>
          <w:bCs/>
          <w:color w:val="C00000"/>
        </w:rPr>
      </w:pPr>
      <w:r w:rsidRPr="00F53AF7">
        <w:rPr>
          <w:b/>
          <w:bCs/>
          <w:color w:val="C00000"/>
        </w:rPr>
        <w:t>2. Human Resources Committee</w:t>
      </w:r>
    </w:p>
    <w:p w14:paraId="4286E38D" w14:textId="77777777" w:rsidR="003456A5" w:rsidRPr="0095631D" w:rsidRDefault="003456A5" w:rsidP="003456A5">
      <w:pPr>
        <w:rPr>
          <w:b/>
          <w:bCs/>
        </w:rPr>
      </w:pPr>
      <w:r w:rsidRPr="0095631D">
        <w:rPr>
          <w:b/>
          <w:bCs/>
        </w:rPr>
        <w:t>Membership</w:t>
      </w:r>
    </w:p>
    <w:p w14:paraId="4BD4762F" w14:textId="77777777" w:rsidR="003456A5" w:rsidRPr="003456A5" w:rsidRDefault="003456A5" w:rsidP="003456A5">
      <w:r w:rsidRPr="003456A5">
        <w:t>Five Councillors.</w:t>
      </w:r>
    </w:p>
    <w:p w14:paraId="30C6BA5F" w14:textId="77777777" w:rsidR="003456A5" w:rsidRPr="0095631D" w:rsidRDefault="003456A5" w:rsidP="003456A5">
      <w:pPr>
        <w:rPr>
          <w:b/>
          <w:bCs/>
        </w:rPr>
      </w:pPr>
      <w:r w:rsidRPr="0095631D">
        <w:rPr>
          <w:b/>
          <w:bCs/>
        </w:rPr>
        <w:t>Quorum</w:t>
      </w:r>
    </w:p>
    <w:p w14:paraId="52E8AB6C" w14:textId="77777777" w:rsidR="003456A5" w:rsidRPr="003456A5" w:rsidRDefault="003456A5" w:rsidP="003456A5">
      <w:r w:rsidRPr="003456A5">
        <w:t>Three Councillors.</w:t>
      </w:r>
    </w:p>
    <w:p w14:paraId="43053111" w14:textId="77777777" w:rsidR="003456A5" w:rsidRPr="0095631D" w:rsidRDefault="003456A5" w:rsidP="003456A5">
      <w:pPr>
        <w:rPr>
          <w:b/>
          <w:bCs/>
        </w:rPr>
      </w:pPr>
      <w:r w:rsidRPr="0095631D">
        <w:rPr>
          <w:b/>
          <w:bCs/>
        </w:rPr>
        <w:t>Responsibilities</w:t>
      </w:r>
    </w:p>
    <w:p w14:paraId="3938230E" w14:textId="77777777" w:rsidR="003456A5" w:rsidRPr="003456A5" w:rsidRDefault="003456A5" w:rsidP="003456A5">
      <w:r w:rsidRPr="003456A5">
        <w:t>2.1 To oversee matters relating to the Clerk's employment and conditions of service.</w:t>
      </w:r>
    </w:p>
    <w:p w14:paraId="39A5ADAC" w14:textId="77777777" w:rsidR="003456A5" w:rsidRPr="003456A5" w:rsidRDefault="003456A5" w:rsidP="003456A5">
      <w:r w:rsidRPr="003456A5">
        <w:t>2.2 To undertake the Clerk's appraisal process and annual objectives.</w:t>
      </w:r>
    </w:p>
    <w:p w14:paraId="2404744E" w14:textId="77777777" w:rsidR="003456A5" w:rsidRPr="003456A5" w:rsidRDefault="003456A5" w:rsidP="003456A5">
      <w:r w:rsidRPr="003456A5">
        <w:t>2.3 To oversee annual leave and TOIL arrangements.</w:t>
      </w:r>
    </w:p>
    <w:p w14:paraId="59EE9F7D" w14:textId="77777777" w:rsidR="003456A5" w:rsidRPr="003456A5" w:rsidRDefault="003456A5" w:rsidP="003456A5">
      <w:r w:rsidRPr="003456A5">
        <w:t>2.4 To consider amendments to contracts of employment.</w:t>
      </w:r>
    </w:p>
    <w:p w14:paraId="32695F5E" w14:textId="77777777" w:rsidR="003456A5" w:rsidRPr="003456A5" w:rsidRDefault="003456A5" w:rsidP="003456A5">
      <w:r w:rsidRPr="003456A5">
        <w:t>2.5 To recommend salary changes to Full Council except nationally agreed annual pay awards.</w:t>
      </w:r>
    </w:p>
    <w:p w14:paraId="0F7C74A4" w14:textId="77777777" w:rsidR="003456A5" w:rsidRPr="003456A5" w:rsidRDefault="003456A5" w:rsidP="003456A5">
      <w:r w:rsidRPr="003456A5">
        <w:t>2.6 To oversee staffing policies and make recommendations to Full Council.</w:t>
      </w:r>
    </w:p>
    <w:p w14:paraId="349362BD" w14:textId="77777777" w:rsidR="003456A5" w:rsidRPr="003456A5" w:rsidRDefault="003456A5" w:rsidP="003456A5">
      <w:r w:rsidRPr="003456A5">
        <w:t>2.7 To appoint disciplinary, grievance and capability panels.</w:t>
      </w:r>
    </w:p>
    <w:p w14:paraId="153FB81E" w14:textId="77777777" w:rsidR="003456A5" w:rsidRPr="003456A5" w:rsidRDefault="003456A5" w:rsidP="003456A5">
      <w:r w:rsidRPr="003456A5">
        <w:t>2.8 To oversee recruitment processes.</w:t>
      </w:r>
    </w:p>
    <w:p w14:paraId="48870701" w14:textId="77777777" w:rsidR="003456A5" w:rsidRPr="003456A5" w:rsidRDefault="003456A5" w:rsidP="003456A5">
      <w:r w:rsidRPr="003456A5">
        <w:t>2.9 To determine arrangements for recruitment, including job descriptions, person specifications, advertisements, shortlisting criteria and interview arrangements.</w:t>
      </w:r>
    </w:p>
    <w:p w14:paraId="7F247C5D" w14:textId="77777777" w:rsidR="003456A5" w:rsidRPr="003456A5" w:rsidRDefault="003456A5" w:rsidP="003456A5">
      <w:r w:rsidRPr="003456A5">
        <w:t>2.10 To recommend suitable candidates for appointment to Full Council.</w:t>
      </w:r>
    </w:p>
    <w:p w14:paraId="35C3F52C" w14:textId="77777777" w:rsidR="003456A5" w:rsidRPr="003456A5" w:rsidRDefault="003456A5" w:rsidP="003456A5">
      <w:r w:rsidRPr="003456A5">
        <w:t>2.11 To review and update contracts of employment and job descriptions prior to appointment and at intervals not exceeding five years.</w:t>
      </w:r>
    </w:p>
    <w:p w14:paraId="39A1565A" w14:textId="77777777" w:rsidR="003456A5" w:rsidRPr="003456A5" w:rsidRDefault="003456A5" w:rsidP="003456A5">
      <w:r w:rsidRPr="003456A5">
        <w:t>2.12 Annual appraisals shall normally be undertaken by up to two suitably trained members.</w:t>
      </w:r>
    </w:p>
    <w:p w14:paraId="7D7A8B77" w14:textId="77777777" w:rsidR="003456A5" w:rsidRPr="003456A5" w:rsidRDefault="003456A5" w:rsidP="003456A5">
      <w:r w:rsidRPr="003456A5">
        <w:t>2.13 Completed appraisals shall remain confidential and be retained on the employee's personnel file.</w:t>
      </w:r>
    </w:p>
    <w:p w14:paraId="61454D17" w14:textId="77777777" w:rsidR="003456A5" w:rsidRPr="003456A5" w:rsidRDefault="003456A5" w:rsidP="003456A5">
      <w:r w:rsidRPr="003456A5">
        <w:t>2.14 To deal with matters arising under employment policies and relevant legislation including grievance, capability, sickness absence, health and safety relating to staff, staffing disputes and other employment matters.</w:t>
      </w:r>
    </w:p>
    <w:p w14:paraId="3AAB44BF" w14:textId="77777777" w:rsidR="003456A5" w:rsidRPr="003456A5" w:rsidRDefault="003456A5" w:rsidP="003456A5">
      <w:r w:rsidRPr="003456A5">
        <w:t>2.15 To consider remuneration levels and pay grades and make recommendations to Full Council where financial implications arise.</w:t>
      </w:r>
    </w:p>
    <w:p w14:paraId="5779219C" w14:textId="77777777" w:rsidR="003456A5" w:rsidRPr="003456A5" w:rsidRDefault="003456A5" w:rsidP="003456A5">
      <w:r w:rsidRPr="003456A5">
        <w:t>2.16 Nationally agreed annual pay awards negotiated by NALC and SLCC shall be automatically implemented.</w:t>
      </w:r>
    </w:p>
    <w:p w14:paraId="5D0B4FC9" w14:textId="342853C5" w:rsidR="003456A5" w:rsidRPr="003456A5" w:rsidRDefault="003456A5" w:rsidP="003456A5"/>
    <w:p w14:paraId="1600C45D" w14:textId="77777777" w:rsidR="003456A5" w:rsidRPr="007B6955" w:rsidRDefault="003456A5" w:rsidP="003456A5">
      <w:pPr>
        <w:rPr>
          <w:b/>
          <w:bCs/>
          <w:color w:val="C00000"/>
        </w:rPr>
      </w:pPr>
      <w:r w:rsidRPr="007B6955">
        <w:rPr>
          <w:b/>
          <w:bCs/>
          <w:color w:val="C00000"/>
        </w:rPr>
        <w:t>3. Planning and Footpaths Committee</w:t>
      </w:r>
    </w:p>
    <w:p w14:paraId="3679DE4E" w14:textId="77777777" w:rsidR="003456A5" w:rsidRPr="007B6955" w:rsidRDefault="003456A5" w:rsidP="003456A5">
      <w:pPr>
        <w:rPr>
          <w:b/>
          <w:bCs/>
        </w:rPr>
      </w:pPr>
      <w:r w:rsidRPr="007B6955">
        <w:rPr>
          <w:b/>
          <w:bCs/>
        </w:rPr>
        <w:t>Membership</w:t>
      </w:r>
    </w:p>
    <w:p w14:paraId="7C522ADA" w14:textId="77777777" w:rsidR="003456A5" w:rsidRPr="003456A5" w:rsidRDefault="003456A5" w:rsidP="003456A5">
      <w:r w:rsidRPr="003456A5">
        <w:t>Nine Councillors and one Footpaths Volunteer Representative.</w:t>
      </w:r>
    </w:p>
    <w:p w14:paraId="7742E933" w14:textId="77777777" w:rsidR="003456A5" w:rsidRPr="007B6955" w:rsidRDefault="003456A5" w:rsidP="003456A5">
      <w:pPr>
        <w:rPr>
          <w:b/>
          <w:bCs/>
        </w:rPr>
      </w:pPr>
      <w:r w:rsidRPr="007B6955">
        <w:rPr>
          <w:b/>
          <w:bCs/>
        </w:rPr>
        <w:t>Quorum</w:t>
      </w:r>
    </w:p>
    <w:p w14:paraId="5CF93B0B" w14:textId="77777777" w:rsidR="003456A5" w:rsidRPr="003456A5" w:rsidRDefault="003456A5" w:rsidP="003456A5">
      <w:r w:rsidRPr="003456A5">
        <w:t>Five Councillors.</w:t>
      </w:r>
    </w:p>
    <w:p w14:paraId="605AF607" w14:textId="77777777" w:rsidR="003456A5" w:rsidRPr="007B6955" w:rsidRDefault="003456A5" w:rsidP="003456A5">
      <w:pPr>
        <w:rPr>
          <w:b/>
          <w:bCs/>
        </w:rPr>
      </w:pPr>
      <w:r w:rsidRPr="007B6955">
        <w:rPr>
          <w:b/>
          <w:bCs/>
        </w:rPr>
        <w:t>Responsibilities</w:t>
      </w:r>
    </w:p>
    <w:p w14:paraId="1C9D4D00" w14:textId="77777777" w:rsidR="003456A5" w:rsidRPr="003456A5" w:rsidRDefault="003456A5" w:rsidP="003456A5">
      <w:r w:rsidRPr="003456A5">
        <w:t>3.1 To consider planning applications and submit comments on behalf of the Council.</w:t>
      </w:r>
    </w:p>
    <w:p w14:paraId="599FC666" w14:textId="77777777" w:rsidR="003456A5" w:rsidRPr="003456A5" w:rsidRDefault="003456A5" w:rsidP="003456A5">
      <w:r w:rsidRPr="003456A5">
        <w:t>3.2 To consider planning applications in neighbouring parishes where they may affect Cheddleton residents.</w:t>
      </w:r>
    </w:p>
    <w:p w14:paraId="618B293E" w14:textId="77777777" w:rsidR="003456A5" w:rsidRPr="003456A5" w:rsidRDefault="003456A5" w:rsidP="003456A5">
      <w:r w:rsidRPr="003456A5">
        <w:t>3.3 To consider planning appeals.</w:t>
      </w:r>
    </w:p>
    <w:p w14:paraId="32BA28D5" w14:textId="77777777" w:rsidR="003456A5" w:rsidRPr="003456A5" w:rsidRDefault="003456A5" w:rsidP="003456A5">
      <w:r w:rsidRPr="003456A5">
        <w:t>3.4 To consider planning enforcement matters.</w:t>
      </w:r>
    </w:p>
    <w:p w14:paraId="2ABD5024" w14:textId="77777777" w:rsidR="003456A5" w:rsidRPr="003456A5" w:rsidRDefault="003456A5" w:rsidP="003456A5">
      <w:r w:rsidRPr="003456A5">
        <w:t>3.5 To comment on street naming proposals.</w:t>
      </w:r>
    </w:p>
    <w:p w14:paraId="3BB849F9" w14:textId="77777777" w:rsidR="003456A5" w:rsidRPr="003456A5" w:rsidRDefault="003456A5" w:rsidP="003456A5">
      <w:r w:rsidRPr="003456A5">
        <w:t>3.6 To receive quarterly reports on the Footpaths Spreadsheet.</w:t>
      </w:r>
    </w:p>
    <w:p w14:paraId="27FAA795" w14:textId="77777777" w:rsidR="003456A5" w:rsidRPr="003456A5" w:rsidRDefault="003456A5" w:rsidP="003456A5">
      <w:r w:rsidRPr="003456A5">
        <w:t>3.7 To report blocked highways and rights of way matters to Staffordshire County Council and the CROW Team.</w:t>
      </w:r>
    </w:p>
    <w:p w14:paraId="55FBB59A" w14:textId="77777777" w:rsidR="003456A5" w:rsidRPr="003456A5" w:rsidRDefault="003456A5" w:rsidP="003456A5">
      <w:r w:rsidRPr="003456A5">
        <w:t>3.8 To monitor footpaths and rights of way.</w:t>
      </w:r>
    </w:p>
    <w:p w14:paraId="3472B0CF" w14:textId="77777777" w:rsidR="003456A5" w:rsidRPr="003456A5" w:rsidRDefault="003456A5" w:rsidP="003456A5">
      <w:r w:rsidRPr="003456A5">
        <w:t>3.9 To oversee and support footpaths volunteers and projects.</w:t>
      </w:r>
    </w:p>
    <w:p w14:paraId="2EF5C333" w14:textId="65716782" w:rsidR="003456A5" w:rsidRPr="003456A5" w:rsidRDefault="003456A5" w:rsidP="003456A5">
      <w:r w:rsidRPr="003456A5">
        <w:t xml:space="preserve">3.10 The Committee Chair </w:t>
      </w:r>
      <w:r w:rsidR="003C02CB">
        <w:t>with support from</w:t>
      </w:r>
      <w:r w:rsidRPr="003456A5">
        <w:t xml:space="preserve"> Clerk shall prepare agendas.</w:t>
      </w:r>
    </w:p>
    <w:p w14:paraId="254E58BD" w14:textId="77777777" w:rsidR="003456A5" w:rsidRPr="003456A5" w:rsidRDefault="003456A5" w:rsidP="003456A5">
      <w:r w:rsidRPr="003456A5">
        <w:t>3.11 The Committee Chair shall submit planning comments to the Planning Portal.</w:t>
      </w:r>
    </w:p>
    <w:p w14:paraId="49AF2300" w14:textId="4A9CC3F6" w:rsidR="003456A5" w:rsidRPr="003456A5" w:rsidRDefault="003456A5" w:rsidP="003456A5"/>
    <w:p w14:paraId="5EDE96C2" w14:textId="77777777" w:rsidR="003456A5" w:rsidRPr="003C02CB" w:rsidRDefault="003456A5" w:rsidP="003456A5">
      <w:pPr>
        <w:rPr>
          <w:b/>
          <w:bCs/>
          <w:color w:val="C00000"/>
        </w:rPr>
      </w:pPr>
      <w:r w:rsidRPr="003C02CB">
        <w:rPr>
          <w:b/>
          <w:bCs/>
          <w:color w:val="C00000"/>
        </w:rPr>
        <w:t>4. Community and Craft Centre Management Committee</w:t>
      </w:r>
    </w:p>
    <w:p w14:paraId="1C4A6F90" w14:textId="77777777" w:rsidR="003456A5" w:rsidRPr="003C02CB" w:rsidRDefault="003456A5" w:rsidP="003456A5">
      <w:pPr>
        <w:rPr>
          <w:b/>
          <w:bCs/>
        </w:rPr>
      </w:pPr>
      <w:r w:rsidRPr="003C02CB">
        <w:rPr>
          <w:b/>
          <w:bCs/>
        </w:rPr>
        <w:t>Membership</w:t>
      </w:r>
    </w:p>
    <w:p w14:paraId="6EA6AE0B" w14:textId="77777777" w:rsidR="003456A5" w:rsidRPr="003456A5" w:rsidRDefault="003456A5" w:rsidP="003456A5">
      <w:r w:rsidRPr="003456A5">
        <w:t>Nine Councillors and the Caretaker as a non-voting representative.</w:t>
      </w:r>
    </w:p>
    <w:p w14:paraId="0B6FC7D2" w14:textId="77777777" w:rsidR="003456A5" w:rsidRPr="003C02CB" w:rsidRDefault="003456A5" w:rsidP="003456A5">
      <w:pPr>
        <w:rPr>
          <w:b/>
          <w:bCs/>
        </w:rPr>
      </w:pPr>
      <w:r w:rsidRPr="003C02CB">
        <w:rPr>
          <w:b/>
          <w:bCs/>
        </w:rPr>
        <w:t>Quorum</w:t>
      </w:r>
    </w:p>
    <w:p w14:paraId="5A518573" w14:textId="77777777" w:rsidR="003456A5" w:rsidRPr="003456A5" w:rsidRDefault="003456A5" w:rsidP="003456A5">
      <w:r w:rsidRPr="003456A5">
        <w:t>Five Councillors.</w:t>
      </w:r>
    </w:p>
    <w:p w14:paraId="04797588" w14:textId="77777777" w:rsidR="003456A5" w:rsidRPr="003C02CB" w:rsidRDefault="003456A5" w:rsidP="003456A5">
      <w:pPr>
        <w:rPr>
          <w:b/>
          <w:bCs/>
        </w:rPr>
      </w:pPr>
      <w:r w:rsidRPr="003C02CB">
        <w:rPr>
          <w:b/>
          <w:bCs/>
        </w:rPr>
        <w:t>Responsibilities</w:t>
      </w:r>
    </w:p>
    <w:p w14:paraId="429E9356" w14:textId="77777777" w:rsidR="003456A5" w:rsidRPr="003456A5" w:rsidRDefault="003456A5" w:rsidP="003456A5">
      <w:r w:rsidRPr="003456A5">
        <w:t>4.1 To oversee the operation and management of the Community Centre.</w:t>
      </w:r>
    </w:p>
    <w:p w14:paraId="5887152B" w14:textId="77777777" w:rsidR="003456A5" w:rsidRPr="003456A5" w:rsidRDefault="003456A5" w:rsidP="003456A5">
      <w:r w:rsidRPr="003456A5">
        <w:t>4.2 To oversee bookings and usage.</w:t>
      </w:r>
    </w:p>
    <w:p w14:paraId="51440509" w14:textId="77777777" w:rsidR="003456A5" w:rsidRPr="003456A5" w:rsidRDefault="003456A5" w:rsidP="003456A5">
      <w:r w:rsidRPr="003456A5">
        <w:t>4.3 To oversee maintenance and improvements.</w:t>
      </w:r>
    </w:p>
    <w:p w14:paraId="3982121F" w14:textId="77777777" w:rsidR="003456A5" w:rsidRPr="003456A5" w:rsidRDefault="003456A5" w:rsidP="003456A5">
      <w:r w:rsidRPr="003456A5">
        <w:t>4.4 To oversee caretaker arrangements.</w:t>
      </w:r>
    </w:p>
    <w:p w14:paraId="4DFDFFA9" w14:textId="77777777" w:rsidR="003456A5" w:rsidRPr="003456A5" w:rsidRDefault="003456A5" w:rsidP="003456A5">
      <w:r w:rsidRPr="003456A5">
        <w:t>4.5 To oversee the Community Centre car park.</w:t>
      </w:r>
    </w:p>
    <w:p w14:paraId="2445CC6A" w14:textId="77777777" w:rsidR="003456A5" w:rsidRPr="003456A5" w:rsidRDefault="003456A5" w:rsidP="003456A5">
      <w:r w:rsidRPr="003456A5">
        <w:t>4.6 To oversee public toilets.</w:t>
      </w:r>
    </w:p>
    <w:p w14:paraId="24BFC611" w14:textId="77777777" w:rsidR="003456A5" w:rsidRPr="003456A5" w:rsidRDefault="003456A5" w:rsidP="003456A5">
      <w:r w:rsidRPr="003456A5">
        <w:t>4.7 To oversee rental agreements relating to the Craft Centre.</w:t>
      </w:r>
    </w:p>
    <w:p w14:paraId="6C1E3F8F" w14:textId="77777777" w:rsidR="003456A5" w:rsidRPr="003456A5" w:rsidRDefault="003456A5" w:rsidP="003456A5">
      <w:r w:rsidRPr="003456A5">
        <w:t>4.8 To authorise expenditure within approved budgets and earmarked reserves.</w:t>
      </w:r>
    </w:p>
    <w:p w14:paraId="5F79326E" w14:textId="77777777" w:rsidR="003456A5" w:rsidRPr="003456A5" w:rsidRDefault="003456A5" w:rsidP="003456A5">
      <w:r w:rsidRPr="003456A5">
        <w:t>4.9 To oversee utilities and service contracts.</w:t>
      </w:r>
    </w:p>
    <w:p w14:paraId="47908BF0" w14:textId="77777777" w:rsidR="003456A5" w:rsidRPr="003456A5" w:rsidRDefault="003456A5" w:rsidP="003456A5">
      <w:r w:rsidRPr="003456A5">
        <w:t>4.10 To oversee health and safety matters relating to buildings.</w:t>
      </w:r>
    </w:p>
    <w:p w14:paraId="0F555832" w14:textId="013E729E" w:rsidR="003456A5" w:rsidRPr="003456A5" w:rsidRDefault="003456A5" w:rsidP="003456A5">
      <w:r w:rsidRPr="003456A5">
        <w:t>4.11 To oversee security arrangements.</w:t>
      </w:r>
    </w:p>
    <w:p w14:paraId="5825401E" w14:textId="77777777" w:rsidR="003456A5" w:rsidRPr="003456A5" w:rsidRDefault="003456A5" w:rsidP="003456A5">
      <w:r w:rsidRPr="003456A5">
        <w:t>4.12 To oversee planned maintenance programmes.</w:t>
      </w:r>
    </w:p>
    <w:p w14:paraId="2819A374" w14:textId="77777777" w:rsidR="003456A5" w:rsidRPr="003456A5" w:rsidRDefault="003456A5" w:rsidP="003456A5">
      <w:r w:rsidRPr="003456A5">
        <w:t>4.13 To promote and market Council facilities and maximise occupancy and income.</w:t>
      </w:r>
    </w:p>
    <w:p w14:paraId="7AA069D6" w14:textId="53BFCC26" w:rsidR="003456A5" w:rsidRPr="003456A5" w:rsidRDefault="003456A5" w:rsidP="003456A5"/>
    <w:p w14:paraId="770928A1" w14:textId="77777777" w:rsidR="003456A5" w:rsidRPr="00EC6503" w:rsidRDefault="003456A5" w:rsidP="003456A5">
      <w:pPr>
        <w:rPr>
          <w:b/>
          <w:bCs/>
          <w:color w:val="C00000"/>
        </w:rPr>
      </w:pPr>
      <w:r w:rsidRPr="00EC6503">
        <w:rPr>
          <w:b/>
          <w:bCs/>
          <w:color w:val="C00000"/>
        </w:rPr>
        <w:t>5. Assets and Services Committee</w:t>
      </w:r>
    </w:p>
    <w:p w14:paraId="3568AC4A" w14:textId="77777777" w:rsidR="003456A5" w:rsidRPr="00EC6503" w:rsidRDefault="003456A5" w:rsidP="003456A5">
      <w:pPr>
        <w:rPr>
          <w:b/>
          <w:bCs/>
        </w:rPr>
      </w:pPr>
      <w:r w:rsidRPr="00EC6503">
        <w:rPr>
          <w:b/>
          <w:bCs/>
        </w:rPr>
        <w:t>Membership</w:t>
      </w:r>
    </w:p>
    <w:p w14:paraId="0BA659D8" w14:textId="77777777" w:rsidR="003456A5" w:rsidRPr="003456A5" w:rsidRDefault="003456A5" w:rsidP="003456A5">
      <w:r w:rsidRPr="003456A5">
        <w:t>Nine Councillors and up to three resident representatives, one from each ward.</w:t>
      </w:r>
    </w:p>
    <w:p w14:paraId="07D16779" w14:textId="77777777" w:rsidR="003456A5" w:rsidRPr="00EC6503" w:rsidRDefault="003456A5" w:rsidP="003456A5">
      <w:pPr>
        <w:rPr>
          <w:b/>
          <w:bCs/>
        </w:rPr>
      </w:pPr>
      <w:r w:rsidRPr="00EC6503">
        <w:rPr>
          <w:b/>
          <w:bCs/>
        </w:rPr>
        <w:t>Quorum</w:t>
      </w:r>
    </w:p>
    <w:p w14:paraId="077B42AF" w14:textId="77777777" w:rsidR="003456A5" w:rsidRPr="003456A5" w:rsidRDefault="003456A5" w:rsidP="003456A5">
      <w:r w:rsidRPr="003456A5">
        <w:t>Five Councillors.</w:t>
      </w:r>
    </w:p>
    <w:p w14:paraId="1EB9F01E" w14:textId="77777777" w:rsidR="003456A5" w:rsidRPr="00EC6503" w:rsidRDefault="003456A5" w:rsidP="003456A5">
      <w:pPr>
        <w:rPr>
          <w:b/>
          <w:bCs/>
        </w:rPr>
      </w:pPr>
      <w:r w:rsidRPr="00EC6503">
        <w:rPr>
          <w:b/>
          <w:bCs/>
        </w:rPr>
        <w:t>Responsibilities</w:t>
      </w:r>
    </w:p>
    <w:p w14:paraId="5E3D7FBF" w14:textId="77777777" w:rsidR="003456A5" w:rsidRPr="003456A5" w:rsidRDefault="003456A5" w:rsidP="003456A5">
      <w:r w:rsidRPr="003456A5">
        <w:t>5.1 To oversee playgrounds and recreational facilities.</w:t>
      </w:r>
    </w:p>
    <w:p w14:paraId="785A9BD9" w14:textId="77777777" w:rsidR="003456A5" w:rsidRPr="003456A5" w:rsidRDefault="003456A5" w:rsidP="003456A5">
      <w:r w:rsidRPr="003456A5">
        <w:t>5.2 To oversee burial grounds and cemeteries.</w:t>
      </w:r>
    </w:p>
    <w:p w14:paraId="4719CF64" w14:textId="77777777" w:rsidR="003456A5" w:rsidRPr="003456A5" w:rsidRDefault="003456A5" w:rsidP="003456A5">
      <w:r w:rsidRPr="003456A5">
        <w:t>5.3 To oversee open spaces and amenities.</w:t>
      </w:r>
    </w:p>
    <w:p w14:paraId="4435F709" w14:textId="77777777" w:rsidR="003456A5" w:rsidRPr="003456A5" w:rsidRDefault="003456A5" w:rsidP="003456A5">
      <w:r w:rsidRPr="003456A5">
        <w:t>5.4 To oversee grounds maintenance and maintenance contractors.</w:t>
      </w:r>
    </w:p>
    <w:p w14:paraId="6552E796" w14:textId="77777777" w:rsidR="003456A5" w:rsidRPr="003456A5" w:rsidRDefault="003456A5" w:rsidP="003456A5">
      <w:r w:rsidRPr="003456A5">
        <w:t>5.5 To oversee tree management and environmental improvements.</w:t>
      </w:r>
    </w:p>
    <w:p w14:paraId="56B2305F" w14:textId="60A0476D" w:rsidR="003456A5" w:rsidRPr="003456A5" w:rsidRDefault="003456A5" w:rsidP="003456A5">
      <w:r w:rsidRPr="003456A5">
        <w:t>5.</w:t>
      </w:r>
      <w:r w:rsidR="00374DBE">
        <w:t>6</w:t>
      </w:r>
      <w:r w:rsidRPr="003456A5">
        <w:t xml:space="preserve"> To oversee memorials, benches and commemorative features.</w:t>
      </w:r>
    </w:p>
    <w:p w14:paraId="0CF68083" w14:textId="799D56B0" w:rsidR="003456A5" w:rsidRPr="003456A5" w:rsidRDefault="003456A5" w:rsidP="003456A5">
      <w:r w:rsidRPr="003456A5">
        <w:t>5.</w:t>
      </w:r>
      <w:r w:rsidR="00374DBE">
        <w:t>7</w:t>
      </w:r>
      <w:r w:rsidRPr="003456A5">
        <w:t xml:space="preserve"> To oversee trees, woodland and biodiversity projects.</w:t>
      </w:r>
    </w:p>
    <w:p w14:paraId="67ACC674" w14:textId="1C4283E2" w:rsidR="003456A5" w:rsidRPr="003456A5" w:rsidRDefault="003456A5" w:rsidP="003456A5">
      <w:r w:rsidRPr="003456A5">
        <w:t>5.</w:t>
      </w:r>
      <w:r w:rsidR="00374DBE">
        <w:t>8</w:t>
      </w:r>
      <w:r w:rsidRPr="003456A5">
        <w:t xml:space="preserve"> To oversee bus shelters, noticeboards and street furniture.</w:t>
      </w:r>
    </w:p>
    <w:p w14:paraId="22E1BB8B" w14:textId="610724DA" w:rsidR="003456A5" w:rsidRPr="003456A5" w:rsidRDefault="003456A5" w:rsidP="003456A5">
      <w:r w:rsidRPr="003456A5">
        <w:t>5.</w:t>
      </w:r>
      <w:r w:rsidR="00374DBE">
        <w:t>9</w:t>
      </w:r>
      <w:r w:rsidRPr="003456A5">
        <w:t xml:space="preserve"> To oversee flooding and drainage matters affecting Council assets.</w:t>
      </w:r>
    </w:p>
    <w:p w14:paraId="04440BA0" w14:textId="69D9984E" w:rsidR="003456A5" w:rsidRPr="003456A5" w:rsidRDefault="003456A5" w:rsidP="003456A5">
      <w:r w:rsidRPr="003456A5">
        <w:t>5.1</w:t>
      </w:r>
      <w:r w:rsidR="00374DBE">
        <w:t>0</w:t>
      </w:r>
      <w:r w:rsidRPr="003456A5">
        <w:t xml:space="preserve"> To consider asset improvement projects.</w:t>
      </w:r>
    </w:p>
    <w:p w14:paraId="417EBAFD" w14:textId="45B44E88" w:rsidR="003456A5" w:rsidRPr="003456A5" w:rsidRDefault="003456A5" w:rsidP="003456A5">
      <w:r w:rsidRPr="003456A5">
        <w:t>5.1</w:t>
      </w:r>
      <w:r w:rsidR="00374DBE">
        <w:t>1</w:t>
      </w:r>
      <w:r w:rsidRPr="003456A5">
        <w:t xml:space="preserve"> To authorise expenditure within approved budgets and earmarked reserves.</w:t>
      </w:r>
    </w:p>
    <w:p w14:paraId="35D848CA" w14:textId="251BDF8E" w:rsidR="003456A5" w:rsidRPr="003456A5" w:rsidRDefault="003456A5" w:rsidP="003456A5"/>
    <w:p w14:paraId="456D2ECC" w14:textId="77777777" w:rsidR="003456A5" w:rsidRPr="00EF1EE6" w:rsidRDefault="003456A5" w:rsidP="003456A5">
      <w:pPr>
        <w:rPr>
          <w:b/>
          <w:bCs/>
          <w:color w:val="C00000"/>
        </w:rPr>
      </w:pPr>
      <w:r w:rsidRPr="00EF1EE6">
        <w:rPr>
          <w:b/>
          <w:bCs/>
          <w:color w:val="C00000"/>
        </w:rPr>
        <w:t>6. Finance Committee</w:t>
      </w:r>
    </w:p>
    <w:p w14:paraId="08A9118B" w14:textId="77777777" w:rsidR="003456A5" w:rsidRPr="00EF1EE6" w:rsidRDefault="003456A5" w:rsidP="003456A5">
      <w:pPr>
        <w:rPr>
          <w:b/>
          <w:bCs/>
        </w:rPr>
      </w:pPr>
      <w:r w:rsidRPr="00EF1EE6">
        <w:rPr>
          <w:b/>
          <w:bCs/>
        </w:rPr>
        <w:t>Membership</w:t>
      </w:r>
    </w:p>
    <w:p w14:paraId="5912B545" w14:textId="77777777" w:rsidR="003456A5" w:rsidRPr="003456A5" w:rsidRDefault="003456A5" w:rsidP="003456A5">
      <w:r w:rsidRPr="003456A5">
        <w:t>The Chair and Vice-Chair of Full Council together with the Chairs and Vice-Chairs of all Committees.</w:t>
      </w:r>
    </w:p>
    <w:p w14:paraId="3DC1059D" w14:textId="77777777" w:rsidR="003456A5" w:rsidRPr="00EF1EE6" w:rsidRDefault="003456A5" w:rsidP="003456A5">
      <w:pPr>
        <w:rPr>
          <w:b/>
          <w:bCs/>
        </w:rPr>
      </w:pPr>
      <w:r w:rsidRPr="00EF1EE6">
        <w:rPr>
          <w:b/>
          <w:bCs/>
        </w:rPr>
        <w:t>Chair</w:t>
      </w:r>
    </w:p>
    <w:p w14:paraId="310120F1" w14:textId="77777777" w:rsidR="003456A5" w:rsidRPr="003456A5" w:rsidRDefault="003456A5" w:rsidP="003456A5">
      <w:r w:rsidRPr="003456A5">
        <w:t>The Chair of the Council shall chair the Committee.</w:t>
      </w:r>
    </w:p>
    <w:p w14:paraId="13598D47" w14:textId="77777777" w:rsidR="003456A5" w:rsidRPr="00EF1EE6" w:rsidRDefault="003456A5" w:rsidP="003456A5">
      <w:pPr>
        <w:rPr>
          <w:b/>
          <w:bCs/>
        </w:rPr>
      </w:pPr>
      <w:r w:rsidRPr="00EF1EE6">
        <w:rPr>
          <w:b/>
          <w:bCs/>
        </w:rPr>
        <w:t>Quorum</w:t>
      </w:r>
    </w:p>
    <w:p w14:paraId="6D8D9A75" w14:textId="77777777" w:rsidR="003456A5" w:rsidRPr="003456A5" w:rsidRDefault="003456A5" w:rsidP="003456A5">
      <w:r w:rsidRPr="003456A5">
        <w:t>Three Members.</w:t>
      </w:r>
    </w:p>
    <w:p w14:paraId="6C6B6726" w14:textId="77777777" w:rsidR="003456A5" w:rsidRPr="00EF1EE6" w:rsidRDefault="003456A5" w:rsidP="003456A5">
      <w:pPr>
        <w:rPr>
          <w:b/>
          <w:bCs/>
        </w:rPr>
      </w:pPr>
      <w:r w:rsidRPr="00EF1EE6">
        <w:rPr>
          <w:b/>
          <w:bCs/>
        </w:rPr>
        <w:t>Responsibilities</w:t>
      </w:r>
    </w:p>
    <w:p w14:paraId="6F610554" w14:textId="77777777" w:rsidR="003456A5" w:rsidRPr="003456A5" w:rsidRDefault="003456A5" w:rsidP="003456A5">
      <w:r w:rsidRPr="003456A5">
        <w:t>6.1 To review current year expenditure and budget performance.</w:t>
      </w:r>
    </w:p>
    <w:p w14:paraId="78165056" w14:textId="77777777" w:rsidR="003456A5" w:rsidRPr="003456A5" w:rsidRDefault="003456A5" w:rsidP="003456A5">
      <w:r w:rsidRPr="003456A5">
        <w:t>6.2 To commence the budget-setting process in July.</w:t>
      </w:r>
    </w:p>
    <w:p w14:paraId="0B14F7F2" w14:textId="77777777" w:rsidR="003456A5" w:rsidRPr="003456A5" w:rsidRDefault="003456A5" w:rsidP="003456A5">
      <w:r w:rsidRPr="003456A5">
        <w:t>6.3 To consider priorities and possible precept increases.</w:t>
      </w:r>
    </w:p>
    <w:p w14:paraId="3E78A667" w14:textId="77777777" w:rsidR="003456A5" w:rsidRPr="003456A5" w:rsidRDefault="003456A5" w:rsidP="003456A5">
      <w:r w:rsidRPr="003456A5">
        <w:t>6.4 To receive Committee budget submissions during September.</w:t>
      </w:r>
    </w:p>
    <w:p w14:paraId="35948CB1" w14:textId="77777777" w:rsidR="003456A5" w:rsidRPr="003456A5" w:rsidRDefault="003456A5" w:rsidP="003456A5">
      <w:r w:rsidRPr="003456A5">
        <w:t>6.5 To support the Clerk in preparing draft budgets.</w:t>
      </w:r>
    </w:p>
    <w:p w14:paraId="1EE642E3" w14:textId="77777777" w:rsidR="003456A5" w:rsidRPr="003456A5" w:rsidRDefault="003456A5" w:rsidP="003456A5">
      <w:r w:rsidRPr="003456A5">
        <w:t>6.6 To recommend the budget and precept to Full Council.</w:t>
      </w:r>
    </w:p>
    <w:p w14:paraId="02A0B71D" w14:textId="77777777" w:rsidR="003456A5" w:rsidRPr="003456A5" w:rsidRDefault="003456A5" w:rsidP="003456A5">
      <w:r w:rsidRPr="003456A5">
        <w:t>6.7 To provide a contingency period in December if required.</w:t>
      </w:r>
    </w:p>
    <w:p w14:paraId="6A9D934C" w14:textId="77777777" w:rsidR="003456A5" w:rsidRPr="003456A5" w:rsidRDefault="003456A5" w:rsidP="003456A5">
      <w:r w:rsidRPr="003456A5">
        <w:t>6.8 To support the Responsible Financial Officer in maintaining sound financial management.</w:t>
      </w:r>
    </w:p>
    <w:p w14:paraId="3A28BA8E" w14:textId="77777777" w:rsidR="003456A5" w:rsidRPr="003456A5" w:rsidRDefault="003456A5" w:rsidP="003456A5">
      <w:r w:rsidRPr="003456A5">
        <w:t>6.9 To monitor reserves and earmarked reserves.</w:t>
      </w:r>
    </w:p>
    <w:p w14:paraId="4789B24D" w14:textId="77777777" w:rsidR="003456A5" w:rsidRPr="003456A5" w:rsidRDefault="003456A5" w:rsidP="003456A5">
      <w:r w:rsidRPr="003456A5">
        <w:t>6.10 To review and maintain the Asset Register.</w:t>
      </w:r>
    </w:p>
    <w:p w14:paraId="088A1037" w14:textId="77777777" w:rsidR="003456A5" w:rsidRPr="003456A5" w:rsidRDefault="003456A5" w:rsidP="003456A5">
      <w:r w:rsidRPr="003456A5">
        <w:t>6.11 To oversee insurance arrangements.</w:t>
      </w:r>
    </w:p>
    <w:p w14:paraId="67A40726" w14:textId="6E4C8243" w:rsidR="003456A5" w:rsidRPr="003456A5" w:rsidRDefault="003456A5" w:rsidP="003456A5">
      <w:r w:rsidRPr="003456A5">
        <w:t>6.1</w:t>
      </w:r>
      <w:r w:rsidR="00EC1D36">
        <w:t>2</w:t>
      </w:r>
      <w:r w:rsidRPr="003456A5">
        <w:t xml:space="preserve"> To oversee banking and investment arrangements.</w:t>
      </w:r>
    </w:p>
    <w:p w14:paraId="6777DB92" w14:textId="4BB59517" w:rsidR="003456A5" w:rsidRPr="003456A5" w:rsidRDefault="003456A5" w:rsidP="003456A5">
      <w:r w:rsidRPr="003456A5">
        <w:t>6.1</w:t>
      </w:r>
      <w:r w:rsidR="00E075CB">
        <w:t>3</w:t>
      </w:r>
      <w:r w:rsidRPr="003456A5">
        <w:t xml:space="preserve"> To review value for money and external contracts where appropriate.</w:t>
      </w:r>
    </w:p>
    <w:p w14:paraId="7C2F667F" w14:textId="10257584" w:rsidR="003456A5" w:rsidRPr="003456A5" w:rsidRDefault="003456A5" w:rsidP="003456A5"/>
    <w:p w14:paraId="417C1D02" w14:textId="77777777" w:rsidR="003456A5" w:rsidRPr="00E075CB" w:rsidRDefault="003456A5" w:rsidP="003456A5">
      <w:pPr>
        <w:rPr>
          <w:b/>
          <w:bCs/>
          <w:color w:val="C00000"/>
        </w:rPr>
      </w:pPr>
      <w:r w:rsidRPr="00E075CB">
        <w:rPr>
          <w:b/>
          <w:bCs/>
          <w:color w:val="C00000"/>
        </w:rPr>
        <w:t>7. Special Committees and Working Groups</w:t>
      </w:r>
    </w:p>
    <w:p w14:paraId="5171ADC4" w14:textId="77777777" w:rsidR="003456A5" w:rsidRPr="003456A5" w:rsidRDefault="003456A5" w:rsidP="003456A5">
      <w:r w:rsidRPr="003456A5">
        <w:t>7.1 Full Council may establish Special Committees or Working Groups for specific purposes, projects or events.</w:t>
      </w:r>
    </w:p>
    <w:p w14:paraId="11242274" w14:textId="77777777" w:rsidR="003456A5" w:rsidRPr="003456A5" w:rsidRDefault="003456A5" w:rsidP="003456A5">
      <w:r w:rsidRPr="003456A5">
        <w:t>7.2 Full Council shall determine the membership, delegated powers, duration and budget.</w:t>
      </w:r>
    </w:p>
    <w:p w14:paraId="324A8559" w14:textId="77777777" w:rsidR="003456A5" w:rsidRPr="003456A5" w:rsidRDefault="003456A5" w:rsidP="003456A5">
      <w:r w:rsidRPr="003456A5">
        <w:t>7.3 Residents, volunteers and community representatives may be appointed.</w:t>
      </w:r>
    </w:p>
    <w:p w14:paraId="6FEA6C90" w14:textId="77777777" w:rsidR="003456A5" w:rsidRPr="003456A5" w:rsidRDefault="003456A5" w:rsidP="003456A5">
      <w:r w:rsidRPr="003456A5">
        <w:t>7.4 Residents and volunteers may participate in discussions but shall not vote.</w:t>
      </w:r>
    </w:p>
    <w:p w14:paraId="0F53CA39" w14:textId="77777777" w:rsidR="003456A5" w:rsidRPr="003456A5" w:rsidRDefault="003456A5" w:rsidP="003456A5">
      <w:r w:rsidRPr="003456A5">
        <w:t>7.5 Special Committees may be allocated budgets by Full Council.</w:t>
      </w:r>
    </w:p>
    <w:p w14:paraId="1C81B491" w14:textId="77777777" w:rsidR="003456A5" w:rsidRPr="003456A5" w:rsidRDefault="003456A5" w:rsidP="003456A5">
      <w:r w:rsidRPr="003456A5">
        <w:t>7.6 Special Committees shall report to Full Council.</w:t>
      </w:r>
    </w:p>
    <w:p w14:paraId="36F8D992" w14:textId="77777777" w:rsidR="003456A5" w:rsidRPr="003456A5" w:rsidRDefault="003456A5" w:rsidP="003456A5">
      <w:r w:rsidRPr="003456A5">
        <w:t>7.7 Upon completion of the project or purpose for which they were established, Special Committees shall cease unless otherwise determined by Full Council.</w:t>
      </w:r>
    </w:p>
    <w:p w14:paraId="03BF870A" w14:textId="77777777" w:rsidR="003456A5" w:rsidRPr="003456A5" w:rsidRDefault="003456A5" w:rsidP="003456A5">
      <w:r w:rsidRPr="003456A5">
        <w:t>7.8 Examples include:</w:t>
      </w:r>
    </w:p>
    <w:p w14:paraId="65AC4BAB" w14:textId="77777777" w:rsidR="003456A5" w:rsidRPr="003456A5" w:rsidRDefault="003456A5" w:rsidP="0024104D">
      <w:pPr>
        <w:ind w:left="720"/>
      </w:pPr>
      <w:r w:rsidRPr="003456A5">
        <w:t>a) Events Committees.</w:t>
      </w:r>
    </w:p>
    <w:p w14:paraId="1DDFD270" w14:textId="77777777" w:rsidR="003456A5" w:rsidRPr="003456A5" w:rsidRDefault="003456A5" w:rsidP="0024104D">
      <w:pPr>
        <w:ind w:left="720"/>
      </w:pPr>
      <w:r w:rsidRPr="003456A5">
        <w:t>b) Complaints Committees.</w:t>
      </w:r>
    </w:p>
    <w:p w14:paraId="2E98DB12" w14:textId="77777777" w:rsidR="003456A5" w:rsidRPr="003456A5" w:rsidRDefault="003456A5" w:rsidP="0024104D">
      <w:pPr>
        <w:ind w:left="720"/>
      </w:pPr>
      <w:r w:rsidRPr="003456A5">
        <w:t>c) Disciplinary Panels.</w:t>
      </w:r>
    </w:p>
    <w:p w14:paraId="391906D9" w14:textId="77777777" w:rsidR="003456A5" w:rsidRPr="003456A5" w:rsidRDefault="003456A5" w:rsidP="0024104D">
      <w:pPr>
        <w:ind w:left="720"/>
      </w:pPr>
      <w:r w:rsidRPr="003456A5">
        <w:t>d) Appeal Panels.</w:t>
      </w:r>
    </w:p>
    <w:p w14:paraId="10288D59" w14:textId="77777777" w:rsidR="003456A5" w:rsidRPr="003456A5" w:rsidRDefault="003456A5" w:rsidP="0024104D">
      <w:pPr>
        <w:ind w:left="720"/>
      </w:pPr>
      <w:r w:rsidRPr="003456A5">
        <w:t>e) Recruitment Panels.</w:t>
      </w:r>
    </w:p>
    <w:p w14:paraId="7EC352FD" w14:textId="77777777" w:rsidR="003456A5" w:rsidRPr="003456A5" w:rsidRDefault="003456A5" w:rsidP="0024104D">
      <w:pPr>
        <w:ind w:left="720"/>
      </w:pPr>
      <w:r w:rsidRPr="003456A5">
        <w:t>f) Project Working Groups.</w:t>
      </w:r>
    </w:p>
    <w:p w14:paraId="2653B4F0" w14:textId="77777777" w:rsidR="003456A5" w:rsidRPr="003456A5" w:rsidRDefault="003456A5" w:rsidP="003456A5">
      <w:r w:rsidRPr="003456A5">
        <w:t>7.9 No Councillor who has previously been involved in a matter shall sit on any disciplinary, grievance or appeal panel relating to that matter.</w:t>
      </w:r>
    </w:p>
    <w:p w14:paraId="74512CEE" w14:textId="77777777" w:rsidR="003456A5" w:rsidRPr="003456A5" w:rsidRDefault="003456A5" w:rsidP="003456A5">
      <w:r w:rsidRPr="003456A5">
        <w:t>7.10 Special Committees dealing with complaints, disciplinary matters or appeals shall act in accordance with the Council's adopted policies and procedures.</w:t>
      </w:r>
    </w:p>
    <w:p w14:paraId="6935AD2E" w14:textId="77777777" w:rsidR="003456A5" w:rsidRPr="003456A5" w:rsidRDefault="003456A5" w:rsidP="003456A5">
      <w:r w:rsidRPr="003456A5">
        <w:t>7.11 Appeal panels shall normally consist of three Councillors with no prior involvement.</w:t>
      </w:r>
    </w:p>
    <w:p w14:paraId="4B41AE54" w14:textId="77777777" w:rsidR="003456A5" w:rsidRPr="003456A5" w:rsidRDefault="003456A5" w:rsidP="003456A5">
      <w:r w:rsidRPr="003456A5">
        <w:t>7.12 Decisions of disciplinary and appeal panels shall be binding upon the Council and shall not require further ratification by Full Council unless required by law.</w:t>
      </w:r>
    </w:p>
    <w:p w14:paraId="3E99D6A9" w14:textId="22F5F418" w:rsidR="00B573A1" w:rsidRPr="00B573A1" w:rsidRDefault="00B573A1" w:rsidP="00B573A1"/>
    <w:p w14:paraId="2ECCDA9A" w14:textId="77777777" w:rsidR="00B573A1" w:rsidRPr="0017487E" w:rsidRDefault="00B573A1" w:rsidP="00B573A1">
      <w:pPr>
        <w:rPr>
          <w:b/>
          <w:bCs/>
          <w:color w:val="C00000"/>
        </w:rPr>
      </w:pPr>
      <w:r w:rsidRPr="0017487E">
        <w:rPr>
          <w:b/>
          <w:bCs/>
          <w:color w:val="C00000"/>
        </w:rPr>
        <w:t>18. Review</w:t>
      </w:r>
    </w:p>
    <w:p w14:paraId="6CD08377" w14:textId="2A13AA1C" w:rsidR="00B573A1" w:rsidRPr="00B573A1" w:rsidRDefault="00B573A1" w:rsidP="00B573A1">
      <w:r w:rsidRPr="00B573A1">
        <w:t>18.1</w:t>
      </w:r>
      <w:r w:rsidR="0017487E">
        <w:t xml:space="preserve"> </w:t>
      </w:r>
      <w:r w:rsidRPr="00B573A1">
        <w:t>This Scheme of Delegation shall be reviewed annually by Cheddleton Parish Council or sooner if legislation or operational requirements dictate.</w:t>
      </w:r>
    </w:p>
    <w:p w14:paraId="16507008" w14:textId="4F71C46B" w:rsidR="00B573A1" w:rsidRPr="00B573A1" w:rsidRDefault="00B573A1" w:rsidP="00B573A1"/>
    <w:p w14:paraId="26E6A9DD" w14:textId="77777777" w:rsidR="00B573A1" w:rsidRPr="00B573A1" w:rsidRDefault="00B573A1" w:rsidP="00B573A1">
      <w:r w:rsidRPr="00B573A1">
        <w:t>Adopted by Cheddleton Parish Council on: __________________</w:t>
      </w:r>
    </w:p>
    <w:p w14:paraId="7A0F5DA5" w14:textId="77777777" w:rsidR="00B573A1" w:rsidRPr="00B573A1" w:rsidRDefault="00B573A1" w:rsidP="00B573A1">
      <w:r w:rsidRPr="00B573A1">
        <w:t>Minute Reference: __________________</w:t>
      </w:r>
    </w:p>
    <w:p w14:paraId="3A888564" w14:textId="77777777" w:rsidR="00B573A1" w:rsidRPr="00B573A1" w:rsidRDefault="00B573A1" w:rsidP="00B573A1">
      <w:r w:rsidRPr="00B573A1">
        <w:t>Signed: ___________________________</w:t>
      </w:r>
    </w:p>
    <w:p w14:paraId="2272304F" w14:textId="77777777" w:rsidR="00B573A1" w:rsidRPr="00B573A1" w:rsidRDefault="00B573A1" w:rsidP="00B573A1">
      <w:r w:rsidRPr="00B573A1">
        <w:t>Chair of Cheddleton Parish Council</w:t>
      </w:r>
    </w:p>
    <w:p w14:paraId="3A7092CE" w14:textId="5332A0DB" w:rsidR="005314C1" w:rsidRDefault="00B573A1">
      <w:r w:rsidRPr="00B573A1">
        <w:t>Date: __________________</w:t>
      </w:r>
    </w:p>
    <w:bookmarkEnd w:id="0"/>
    <w:bookmarkEnd w:id="1"/>
    <w:bookmarkEnd w:id="2"/>
    <w:p w14:paraId="54489CB8" w14:textId="39D0D091" w:rsidR="005314C1" w:rsidRDefault="005314C1" w:rsidP="00AF63DA">
      <w:pPr>
        <w:pStyle w:val="BodyText"/>
      </w:pPr>
    </w:p>
    <w:sectPr w:rsidR="005314C1">
      <w:headerReference w:type="default" r:id="rId7"/>
      <w:footnotePr>
        <w:numRestart w:val="eachSect"/>
      </w:footnotePr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2A6064" w14:textId="77777777" w:rsidR="00A25331" w:rsidRDefault="00A25331" w:rsidP="00AF63DA">
      <w:pPr>
        <w:spacing w:after="0"/>
      </w:pPr>
      <w:r>
        <w:separator/>
      </w:r>
    </w:p>
  </w:endnote>
  <w:endnote w:type="continuationSeparator" w:id="0">
    <w:p w14:paraId="2AB8D644" w14:textId="77777777" w:rsidR="00A25331" w:rsidRDefault="00A25331" w:rsidP="00AF63D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B65507" w14:textId="77777777" w:rsidR="00A25331" w:rsidRDefault="00A25331" w:rsidP="00AF63DA">
      <w:pPr>
        <w:spacing w:after="0"/>
      </w:pPr>
      <w:r>
        <w:separator/>
      </w:r>
    </w:p>
  </w:footnote>
  <w:footnote w:type="continuationSeparator" w:id="0">
    <w:p w14:paraId="57BF4389" w14:textId="77777777" w:rsidR="00A25331" w:rsidRDefault="00A25331" w:rsidP="00AF63D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95D67F" w14:textId="77777777" w:rsidR="00AF63DA" w:rsidRDefault="00AF63DA" w:rsidP="00AF63DA">
    <w:pPr>
      <w:pStyle w:val="Heading1"/>
      <w:rPr>
        <w:b/>
        <w:bCs/>
        <w:color w:val="C00000"/>
      </w:rPr>
    </w:pPr>
    <w:r w:rsidRPr="001C53F0">
      <w:rPr>
        <w:b/>
        <w:bCs/>
        <w:noProof/>
        <w:color w:val="C00000"/>
      </w:rPr>
      <w:drawing>
        <wp:anchor distT="0" distB="0" distL="114300" distR="114300" simplePos="0" relativeHeight="251659264" behindDoc="0" locked="0" layoutInCell="1" allowOverlap="1" wp14:anchorId="76529363" wp14:editId="58ED2138">
          <wp:simplePos x="0" y="0"/>
          <wp:positionH relativeFrom="column">
            <wp:posOffset>5373156</wp:posOffset>
          </wp:positionH>
          <wp:positionV relativeFrom="paragraph">
            <wp:posOffset>-106672</wp:posOffset>
          </wp:positionV>
          <wp:extent cx="860994" cy="1039091"/>
          <wp:effectExtent l="0" t="0" r="0" b="0"/>
          <wp:wrapNone/>
          <wp:docPr id="73610623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6106239" name="Picture 73610623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0994" cy="103909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C53F0">
      <w:rPr>
        <w:b/>
        <w:bCs/>
        <w:color w:val="C00000"/>
      </w:rPr>
      <w:t>Cheddleton Parish Council</w:t>
    </w:r>
  </w:p>
  <w:p w14:paraId="4FCC3915" w14:textId="77777777" w:rsidR="00AF63DA" w:rsidRDefault="00AF63D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D2E67C46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3DF08CC6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1204D1B"/>
    <w:multiLevelType w:val="multilevel"/>
    <w:tmpl w:val="AF721B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FCC5F64"/>
    <w:multiLevelType w:val="multilevel"/>
    <w:tmpl w:val="89C4C8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57101490">
    <w:abstractNumId w:val="0"/>
  </w:num>
  <w:num w:numId="2" w16cid:durableId="2112583491">
    <w:abstractNumId w:val="1"/>
  </w:num>
  <w:num w:numId="3" w16cid:durableId="1294210094">
    <w:abstractNumId w:val="1"/>
  </w:num>
  <w:num w:numId="4" w16cid:durableId="1609577094">
    <w:abstractNumId w:val="1"/>
  </w:num>
  <w:num w:numId="5" w16cid:durableId="256526402">
    <w:abstractNumId w:val="3"/>
  </w:num>
  <w:num w:numId="6" w16cid:durableId="17303000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4C1"/>
    <w:rsid w:val="00046F9D"/>
    <w:rsid w:val="00073D3D"/>
    <w:rsid w:val="0017487E"/>
    <w:rsid w:val="00204BEF"/>
    <w:rsid w:val="00225D21"/>
    <w:rsid w:val="0024104D"/>
    <w:rsid w:val="002A6950"/>
    <w:rsid w:val="00304FD9"/>
    <w:rsid w:val="003456A5"/>
    <w:rsid w:val="00345C1B"/>
    <w:rsid w:val="00374DBE"/>
    <w:rsid w:val="003C02CB"/>
    <w:rsid w:val="004B6EB2"/>
    <w:rsid w:val="004B7DC3"/>
    <w:rsid w:val="005314C1"/>
    <w:rsid w:val="005C55CB"/>
    <w:rsid w:val="0061544D"/>
    <w:rsid w:val="00623EDE"/>
    <w:rsid w:val="006F314E"/>
    <w:rsid w:val="007B4CCC"/>
    <w:rsid w:val="007B6955"/>
    <w:rsid w:val="00846254"/>
    <w:rsid w:val="00861D23"/>
    <w:rsid w:val="008862F4"/>
    <w:rsid w:val="008C0295"/>
    <w:rsid w:val="008D227D"/>
    <w:rsid w:val="0095631D"/>
    <w:rsid w:val="00964719"/>
    <w:rsid w:val="009C1817"/>
    <w:rsid w:val="00A012F4"/>
    <w:rsid w:val="00A25331"/>
    <w:rsid w:val="00A6294F"/>
    <w:rsid w:val="00A7174D"/>
    <w:rsid w:val="00AF63DA"/>
    <w:rsid w:val="00B04A6D"/>
    <w:rsid w:val="00B0616F"/>
    <w:rsid w:val="00B56481"/>
    <w:rsid w:val="00B573A1"/>
    <w:rsid w:val="00BD34CF"/>
    <w:rsid w:val="00C564A7"/>
    <w:rsid w:val="00CA4444"/>
    <w:rsid w:val="00CE571C"/>
    <w:rsid w:val="00D34BA6"/>
    <w:rsid w:val="00D40F99"/>
    <w:rsid w:val="00DB1E62"/>
    <w:rsid w:val="00DC25D1"/>
    <w:rsid w:val="00DD5661"/>
    <w:rsid w:val="00E075CB"/>
    <w:rsid w:val="00E41AB1"/>
    <w:rsid w:val="00EB3305"/>
    <w:rsid w:val="00EC1D36"/>
    <w:rsid w:val="00EC6503"/>
    <w:rsid w:val="00EF1EE6"/>
    <w:rsid w:val="00F53AF7"/>
    <w:rsid w:val="00F97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62D7F2"/>
  <w15:docId w15:val="{ED58AD09-69CE-43CC-B486-E0D00F69F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link w:val="Title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BodyText"/>
    <w:qFormat/>
    <w:pPr>
      <w:keepNext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character" w:customStyle="1" w:styleId="Heading1Char">
    <w:name w:val="Heading 1 Char"/>
    <w:basedOn w:val="DefaultParagraphFont"/>
    <w:link w:val="Heading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FootnoteText"/>
    <w:next w:val="FootnoteText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CaptionChar"/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156082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styleId="Header">
    <w:name w:val="header"/>
    <w:basedOn w:val="Normal"/>
    <w:link w:val="HeaderChar"/>
    <w:rsid w:val="00AF63DA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rsid w:val="00AF63DA"/>
  </w:style>
  <w:style w:type="paragraph" w:styleId="Footer">
    <w:name w:val="footer"/>
    <w:basedOn w:val="Normal"/>
    <w:link w:val="FooterChar"/>
    <w:rsid w:val="00AF63DA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rsid w:val="00AF63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7</Pages>
  <Words>1259</Words>
  <Characters>7521</Characters>
  <Application>Microsoft Office Word</Application>
  <DocSecurity>0</DocSecurity>
  <Lines>203</Lines>
  <Paragraphs>168</Paragraphs>
  <ScaleCrop>false</ScaleCrop>
  <Company/>
  <LinksUpToDate>false</LinksUpToDate>
  <CharactersWithSpaces>8612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Melanie Matthews</dc:creator>
  <cp:keywords/>
  <cp:lastModifiedBy>Melanie Matthews</cp:lastModifiedBy>
  <cp:revision>17</cp:revision>
  <cp:lastPrinted>2026-01-20T15:41:00Z</cp:lastPrinted>
  <dcterms:created xsi:type="dcterms:W3CDTF">2026-06-16T15:01:00Z</dcterms:created>
  <dcterms:modified xsi:type="dcterms:W3CDTF">2026-06-16T15:19:00Z</dcterms:modified>
</cp:coreProperties>
</file>