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Default="002477AA" w:rsidP="002477AA">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33032615" w14:textId="77777777" w:rsidR="007A2897" w:rsidRDefault="007A2897" w:rsidP="002477AA">
      <w:pPr>
        <w:pStyle w:val="BodyText"/>
        <w:tabs>
          <w:tab w:val="right" w:pos="9602"/>
        </w:tabs>
        <w:spacing w:after="0"/>
        <w:ind w:left="-284"/>
        <w:rPr>
          <w:szCs w:val="24"/>
        </w:rPr>
      </w:pPr>
    </w:p>
    <w:p w14:paraId="02653C12" w14:textId="3C07A065" w:rsidR="0078131A" w:rsidRPr="001439AA" w:rsidRDefault="007A2897" w:rsidP="0078131A">
      <w:pPr>
        <w:pStyle w:val="BodyText"/>
        <w:tabs>
          <w:tab w:val="right" w:pos="9602"/>
        </w:tabs>
        <w:spacing w:after="0"/>
        <w:ind w:left="-284"/>
        <w:rPr>
          <w:b/>
          <w:bCs/>
          <w:u w:val="single"/>
        </w:rPr>
      </w:pPr>
      <w:r w:rsidRPr="007A2897">
        <w:t xml:space="preserve">Councillors are summoned to </w:t>
      </w:r>
      <w:r w:rsidR="00EB3255" w:rsidRPr="007A2897">
        <w:t>an</w:t>
      </w:r>
      <w:r w:rsidRPr="007A2897">
        <w:t xml:space="preserve"> </w:t>
      </w:r>
      <w:r w:rsidR="00D74CE1">
        <w:rPr>
          <w:b/>
          <w:bCs/>
          <w:u w:val="single"/>
        </w:rPr>
        <w:t xml:space="preserve">Assets and Services Committee </w:t>
      </w:r>
      <w:r w:rsidRPr="007A2897">
        <w:rPr>
          <w:b/>
          <w:bCs/>
          <w:u w:val="single"/>
        </w:rPr>
        <w:t>Meeting</w:t>
      </w:r>
      <w:r w:rsidRPr="007A2897">
        <w:t xml:space="preserve"> of </w:t>
      </w:r>
      <w:r w:rsidR="00072407">
        <w:t>Cheddleton Parish</w:t>
      </w:r>
      <w:r w:rsidRPr="007A2897">
        <w:t xml:space="preserve"> Council which will be held </w:t>
      </w:r>
      <w:r w:rsidR="00990BB7">
        <w:t xml:space="preserve">at </w:t>
      </w:r>
      <w:r w:rsidR="00AA79B3">
        <w:rPr>
          <w:b/>
          <w:bCs/>
          <w:u w:val="single"/>
        </w:rPr>
        <w:t>Cheddleton Community Centre</w:t>
      </w:r>
      <w:r w:rsidR="0078131A" w:rsidRPr="00DB72A2">
        <w:rPr>
          <w:b/>
          <w:bCs/>
          <w:u w:val="single"/>
        </w:rPr>
        <w:t xml:space="preserve">, </w:t>
      </w:r>
      <w:r w:rsidR="00AA79B3">
        <w:rPr>
          <w:b/>
          <w:bCs/>
          <w:u w:val="single"/>
        </w:rPr>
        <w:t>Hollow</w:t>
      </w:r>
      <w:r w:rsidR="0078131A" w:rsidRPr="00DB72A2">
        <w:rPr>
          <w:b/>
          <w:bCs/>
          <w:u w:val="single"/>
        </w:rPr>
        <w:t xml:space="preserve"> Lane</w:t>
      </w:r>
      <w:r w:rsidR="00CF3868">
        <w:rPr>
          <w:b/>
          <w:bCs/>
          <w:u w:val="single"/>
        </w:rPr>
        <w:t xml:space="preserve"> </w:t>
      </w:r>
      <w:r w:rsidR="0078131A" w:rsidRPr="00DB72A2">
        <w:rPr>
          <w:b/>
          <w:bCs/>
          <w:u w:val="single"/>
        </w:rPr>
        <w:t xml:space="preserve">on </w:t>
      </w:r>
      <w:r w:rsidR="00D74CE1">
        <w:rPr>
          <w:b/>
          <w:bCs/>
          <w:u w:val="single"/>
        </w:rPr>
        <w:t>Thursday 18</w:t>
      </w:r>
      <w:r w:rsidR="00584BE9" w:rsidRPr="00584BE9">
        <w:rPr>
          <w:b/>
          <w:bCs/>
          <w:u w:val="single"/>
          <w:vertAlign w:val="superscript"/>
        </w:rPr>
        <w:t>th</w:t>
      </w:r>
      <w:r w:rsidR="0078131A">
        <w:rPr>
          <w:b/>
          <w:bCs/>
          <w:u w:val="single"/>
        </w:rPr>
        <w:t xml:space="preserve"> </w:t>
      </w:r>
      <w:r w:rsidR="00D74CE1">
        <w:rPr>
          <w:b/>
          <w:bCs/>
          <w:u w:val="single"/>
        </w:rPr>
        <w:t>June</w:t>
      </w:r>
      <w:r w:rsidR="0078131A">
        <w:rPr>
          <w:b/>
          <w:bCs/>
          <w:u w:val="single"/>
        </w:rPr>
        <w:t xml:space="preserve"> </w:t>
      </w:r>
      <w:r w:rsidR="0078131A" w:rsidRPr="008B0210">
        <w:rPr>
          <w:b/>
          <w:bCs/>
          <w:u w:val="single"/>
        </w:rPr>
        <w:t>202</w:t>
      </w:r>
      <w:r w:rsidR="0078131A">
        <w:rPr>
          <w:b/>
          <w:bCs/>
          <w:u w:val="single"/>
        </w:rPr>
        <w:t>6</w:t>
      </w:r>
      <w:r w:rsidR="0078131A" w:rsidRPr="008B0210">
        <w:rPr>
          <w:b/>
          <w:bCs/>
          <w:u w:val="single"/>
        </w:rPr>
        <w:t xml:space="preserve"> at </w:t>
      </w:r>
      <w:r w:rsidR="00D74CE1">
        <w:rPr>
          <w:b/>
          <w:bCs/>
          <w:u w:val="single"/>
        </w:rPr>
        <w:t>7</w:t>
      </w:r>
      <w:r w:rsidR="00061187">
        <w:rPr>
          <w:b/>
          <w:bCs/>
          <w:u w:val="single"/>
        </w:rPr>
        <w:t>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1"/>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4B6B7FAE" w14:textId="77777777" w:rsidR="00F03F9D" w:rsidRPr="00A84BF0" w:rsidRDefault="00F03F9D" w:rsidP="00F03F9D">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48B0922E" w14:textId="4F684594" w:rsidR="00612C06" w:rsidRDefault="00312D1A" w:rsidP="009D5FE3">
      <w:pPr>
        <w:pStyle w:val="BodyText"/>
        <w:tabs>
          <w:tab w:val="right" w:pos="9602"/>
        </w:tabs>
        <w:spacing w:after="0"/>
        <w:ind w:left="-227"/>
        <w:jc w:val="center"/>
        <w:rPr>
          <w:b/>
          <w:szCs w:val="24"/>
          <w:u w:val="single"/>
        </w:rPr>
      </w:pPr>
      <w:r w:rsidRPr="00D1614E">
        <w:rPr>
          <w:b/>
          <w:szCs w:val="24"/>
          <w:u w:val="single"/>
        </w:rPr>
        <w:t>AGENDA</w:t>
      </w:r>
    </w:p>
    <w:p w14:paraId="7C6B594D" w14:textId="77777777" w:rsidR="009D5FE3" w:rsidRPr="009D5FE3" w:rsidRDefault="009D5FE3" w:rsidP="009D5FE3">
      <w:pPr>
        <w:pStyle w:val="BodyText"/>
        <w:tabs>
          <w:tab w:val="right" w:pos="9602"/>
        </w:tabs>
        <w:spacing w:after="0"/>
        <w:ind w:left="-227"/>
        <w:jc w:val="center"/>
        <w:rPr>
          <w:b/>
          <w:szCs w:val="24"/>
          <w:u w:val="single"/>
        </w:rPr>
      </w:pPr>
    </w:p>
    <w:p w14:paraId="58BB0CD8" w14:textId="77777777" w:rsidR="00DC0A51" w:rsidRPr="00A84BF0" w:rsidRDefault="00DC0A51" w:rsidP="00DC0A5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Chair for 2026/2027</w:t>
      </w:r>
    </w:p>
    <w:p w14:paraId="1AE8A4B8" w14:textId="33DADD7A" w:rsidR="00DC0A51" w:rsidRPr="00361309" w:rsidRDefault="00DC0A51" w:rsidP="00DC0A51">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Chair for</w:t>
      </w:r>
      <w:r>
        <w:rPr>
          <w:rFonts w:ascii="Times New Roman" w:hAnsi="Times New Roman"/>
          <w:b/>
          <w:bCs/>
        </w:rPr>
        <w:t xml:space="preserve"> the</w:t>
      </w:r>
      <w:r w:rsidRPr="00A84BF0">
        <w:rPr>
          <w:rFonts w:ascii="Times New Roman" w:hAnsi="Times New Roman"/>
          <w:b/>
          <w:bCs/>
        </w:rPr>
        <w:t xml:space="preserve"> 2026/2027</w:t>
      </w:r>
      <w:r w:rsidRPr="00DD36AE">
        <w:rPr>
          <w:rFonts w:ascii="Times New Roman" w:hAnsi="Times New Roman"/>
          <w:b/>
          <w:bCs/>
        </w:rPr>
        <w:t xml:space="preserve"> </w:t>
      </w:r>
      <w:r w:rsidRPr="00DC0A51">
        <w:rPr>
          <w:rFonts w:ascii="Times New Roman" w:hAnsi="Times New Roman"/>
          <w:b/>
          <w:bCs/>
        </w:rPr>
        <w:t>Assets and Services Committee</w:t>
      </w:r>
    </w:p>
    <w:p w14:paraId="6A03F00C" w14:textId="77777777" w:rsidR="00DC0A51" w:rsidRPr="00A84BF0" w:rsidRDefault="00DC0A51" w:rsidP="00DC0A51">
      <w:pPr>
        <w:pStyle w:val="ListParagraph"/>
        <w:tabs>
          <w:tab w:val="clear" w:pos="720"/>
          <w:tab w:val="left" w:pos="284"/>
        </w:tabs>
        <w:spacing w:line="240" w:lineRule="auto"/>
        <w:ind w:left="170"/>
        <w:rPr>
          <w:rFonts w:ascii="Times New Roman" w:eastAsia="Liberation Sans" w:hAnsi="Times New Roman"/>
        </w:rPr>
      </w:pPr>
    </w:p>
    <w:p w14:paraId="341CE7F5" w14:textId="77777777" w:rsidR="00DC0A51" w:rsidRPr="00A84BF0" w:rsidRDefault="00DC0A51" w:rsidP="00DC0A5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Vice Chair for 2026/2027</w:t>
      </w:r>
    </w:p>
    <w:p w14:paraId="53FB758C" w14:textId="1B5B9AB4" w:rsidR="00DC0A51" w:rsidRDefault="00DC0A51" w:rsidP="00DC0A51">
      <w:pPr>
        <w:pStyle w:val="ListParagraph"/>
        <w:tabs>
          <w:tab w:val="clear" w:pos="720"/>
          <w:tab w:val="left" w:pos="284"/>
        </w:tabs>
        <w:spacing w:line="240" w:lineRule="auto"/>
        <w:ind w:left="207"/>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Vice Chair for</w:t>
      </w:r>
      <w:r>
        <w:rPr>
          <w:rFonts w:ascii="Times New Roman" w:hAnsi="Times New Roman"/>
          <w:b/>
          <w:bCs/>
        </w:rPr>
        <w:t xml:space="preserve"> the</w:t>
      </w:r>
      <w:r w:rsidRPr="00A84BF0">
        <w:rPr>
          <w:rFonts w:ascii="Times New Roman" w:hAnsi="Times New Roman"/>
          <w:b/>
          <w:bCs/>
        </w:rPr>
        <w:t xml:space="preserve"> 2026/2027</w:t>
      </w:r>
      <w:r>
        <w:rPr>
          <w:rFonts w:ascii="Times New Roman" w:hAnsi="Times New Roman"/>
          <w:b/>
          <w:bCs/>
        </w:rPr>
        <w:t xml:space="preserve"> </w:t>
      </w:r>
      <w:r w:rsidRPr="00DC0A51">
        <w:rPr>
          <w:rFonts w:ascii="Times New Roman" w:hAnsi="Times New Roman"/>
          <w:b/>
          <w:bCs/>
        </w:rPr>
        <w:t>Assets and Services Committee</w:t>
      </w:r>
    </w:p>
    <w:p w14:paraId="5AE7698D" w14:textId="77777777" w:rsidR="00DC0A51" w:rsidRPr="00A84BF0" w:rsidRDefault="00DC0A51" w:rsidP="00DC0A51">
      <w:pPr>
        <w:pStyle w:val="ListParagraph"/>
        <w:tabs>
          <w:tab w:val="clear" w:pos="720"/>
          <w:tab w:val="left" w:pos="284"/>
        </w:tabs>
        <w:spacing w:line="240" w:lineRule="auto"/>
        <w:ind w:left="207"/>
        <w:rPr>
          <w:rFonts w:ascii="Times New Roman" w:hAnsi="Times New Roman"/>
          <w:b/>
          <w:bCs/>
        </w:rPr>
      </w:pPr>
    </w:p>
    <w:p w14:paraId="0DE90810" w14:textId="4927F023" w:rsidR="00406919" w:rsidRPr="004F7A83" w:rsidRDefault="00406919" w:rsidP="0040691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F7A83">
        <w:rPr>
          <w:rFonts w:ascii="Times New Roman" w:eastAsia="Liberation Sans" w:hAnsi="Times New Roman"/>
          <w:b/>
          <w:bCs/>
        </w:rPr>
        <w:t xml:space="preserve">Nomination of </w:t>
      </w:r>
      <w:r w:rsidR="00EB3255">
        <w:rPr>
          <w:rFonts w:ascii="Times New Roman" w:eastAsia="Liberation Sans" w:hAnsi="Times New Roman"/>
          <w:b/>
          <w:bCs/>
        </w:rPr>
        <w:t>Three Residents</w:t>
      </w:r>
    </w:p>
    <w:p w14:paraId="3FE7185E" w14:textId="2CFB76E1" w:rsidR="00406919" w:rsidRDefault="00406919" w:rsidP="00406919">
      <w:pPr>
        <w:pStyle w:val="ListParagraph"/>
        <w:tabs>
          <w:tab w:val="left" w:pos="284"/>
        </w:tabs>
        <w:spacing w:line="240" w:lineRule="auto"/>
        <w:ind w:left="170"/>
        <w:rPr>
          <w:rFonts w:ascii="Times New Roman" w:eastAsia="Liberation Sans" w:hAnsi="Times New Roman"/>
        </w:rPr>
      </w:pPr>
      <w:r>
        <w:rPr>
          <w:rFonts w:ascii="Times New Roman" w:eastAsia="Liberation Sans" w:hAnsi="Times New Roman"/>
        </w:rPr>
        <w:t xml:space="preserve">Committee to consider </w:t>
      </w:r>
      <w:r w:rsidR="00F85401">
        <w:rPr>
          <w:rFonts w:ascii="Times New Roman" w:eastAsia="Liberation Sans" w:hAnsi="Times New Roman"/>
        </w:rPr>
        <w:t>three residents</w:t>
      </w:r>
      <w:r>
        <w:rPr>
          <w:rFonts w:ascii="Times New Roman" w:eastAsia="Liberation Sans" w:hAnsi="Times New Roman"/>
        </w:rPr>
        <w:t xml:space="preserve"> to sit on the committee for 2026/2027</w:t>
      </w:r>
    </w:p>
    <w:p w14:paraId="1F9E9DB9" w14:textId="3C3A7492" w:rsidR="00406919" w:rsidRDefault="00406919" w:rsidP="00406919">
      <w:pPr>
        <w:pStyle w:val="ListParagraph"/>
        <w:tabs>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 xml:space="preserve">to </w:t>
      </w:r>
      <w:r>
        <w:rPr>
          <w:rFonts w:ascii="Times New Roman" w:hAnsi="Times New Roman"/>
          <w:b/>
          <w:bCs/>
        </w:rPr>
        <w:t xml:space="preserve">nominate </w:t>
      </w:r>
      <w:r w:rsidR="00EB3255">
        <w:rPr>
          <w:rFonts w:ascii="Times New Roman" w:hAnsi="Times New Roman"/>
          <w:b/>
          <w:bCs/>
        </w:rPr>
        <w:t>threes</w:t>
      </w:r>
      <w:r>
        <w:rPr>
          <w:rFonts w:ascii="Times New Roman" w:hAnsi="Times New Roman"/>
          <w:b/>
          <w:bCs/>
        </w:rPr>
        <w:t xml:space="preserve"> </w:t>
      </w:r>
      <w:r w:rsidR="00EB3255">
        <w:rPr>
          <w:rFonts w:ascii="Times New Roman" w:hAnsi="Times New Roman"/>
          <w:b/>
          <w:bCs/>
        </w:rPr>
        <w:t>resident</w:t>
      </w:r>
      <w:r>
        <w:rPr>
          <w:rFonts w:ascii="Times New Roman" w:hAnsi="Times New Roman"/>
          <w:b/>
          <w:bCs/>
        </w:rPr>
        <w:t xml:space="preserve"> representative</w:t>
      </w:r>
      <w:r w:rsidR="00EB3255">
        <w:rPr>
          <w:rFonts w:ascii="Times New Roman" w:hAnsi="Times New Roman"/>
          <w:b/>
          <w:bCs/>
        </w:rPr>
        <w:t>s</w:t>
      </w:r>
      <w:r>
        <w:rPr>
          <w:rFonts w:ascii="Times New Roman" w:hAnsi="Times New Roman"/>
          <w:b/>
          <w:bCs/>
        </w:rPr>
        <w:t xml:space="preserve"> for the </w:t>
      </w:r>
      <w:r w:rsidRPr="00A84BF0">
        <w:rPr>
          <w:rFonts w:ascii="Times New Roman" w:hAnsi="Times New Roman"/>
          <w:b/>
          <w:bCs/>
        </w:rPr>
        <w:t>2026/2027</w:t>
      </w:r>
      <w:r>
        <w:rPr>
          <w:rFonts w:ascii="Times New Roman" w:hAnsi="Times New Roman"/>
          <w:b/>
          <w:bCs/>
        </w:rPr>
        <w:t xml:space="preserve"> </w:t>
      </w:r>
      <w:r w:rsidR="00EB3255">
        <w:rPr>
          <w:rFonts w:ascii="Times New Roman" w:hAnsi="Times New Roman"/>
          <w:b/>
          <w:bCs/>
        </w:rPr>
        <w:t>Assets and Services</w:t>
      </w:r>
      <w:r>
        <w:rPr>
          <w:rFonts w:ascii="Times New Roman" w:hAnsi="Times New Roman"/>
          <w:b/>
          <w:bCs/>
        </w:rPr>
        <w:t xml:space="preserve"> </w:t>
      </w:r>
      <w:r w:rsidRPr="00361309">
        <w:rPr>
          <w:rFonts w:ascii="Times New Roman" w:hAnsi="Times New Roman"/>
          <w:b/>
          <w:bCs/>
        </w:rPr>
        <w:t>Committee</w:t>
      </w:r>
    </w:p>
    <w:p w14:paraId="6BFE17EE" w14:textId="77777777" w:rsidR="00406919" w:rsidRDefault="00406919" w:rsidP="00EB3255">
      <w:pPr>
        <w:pStyle w:val="ListParagraph"/>
        <w:tabs>
          <w:tab w:val="clear" w:pos="720"/>
          <w:tab w:val="left" w:pos="284"/>
        </w:tabs>
        <w:spacing w:line="240" w:lineRule="auto"/>
        <w:ind w:left="170"/>
        <w:rPr>
          <w:rFonts w:ascii="Times New Roman" w:hAnsi="Times New Roman"/>
          <w:b/>
          <w:bCs/>
        </w:rPr>
      </w:pPr>
    </w:p>
    <w:p w14:paraId="3D52EBAA" w14:textId="72ACD897" w:rsidR="009D5FE3" w:rsidRPr="009D5FE3" w:rsidRDefault="009D5FE3" w:rsidP="009D5FE3">
      <w:pPr>
        <w:pStyle w:val="ListParagraph"/>
        <w:numPr>
          <w:ilvl w:val="0"/>
          <w:numId w:val="2"/>
        </w:numPr>
        <w:tabs>
          <w:tab w:val="clear" w:pos="720"/>
          <w:tab w:val="left" w:pos="284"/>
        </w:tabs>
        <w:spacing w:line="240" w:lineRule="auto"/>
        <w:ind w:left="170" w:hanging="510"/>
        <w:rPr>
          <w:rFonts w:ascii="Times New Roman" w:hAnsi="Times New Roman"/>
          <w:b/>
          <w:bCs/>
        </w:rPr>
      </w:pPr>
      <w:r w:rsidRPr="009D5FE3">
        <w:rPr>
          <w:rFonts w:ascii="Times New Roman" w:hAnsi="Times New Roman"/>
          <w:b/>
          <w:bCs/>
        </w:rPr>
        <w:t>Apologies</w:t>
      </w:r>
    </w:p>
    <w:p w14:paraId="4BC69875" w14:textId="1D14AD8E" w:rsidR="009D5FE3" w:rsidRPr="009D5FE3" w:rsidRDefault="009D5FE3" w:rsidP="009D5FE3">
      <w:pPr>
        <w:pStyle w:val="ListParagraph"/>
        <w:tabs>
          <w:tab w:val="clear" w:pos="720"/>
          <w:tab w:val="left" w:pos="284"/>
        </w:tabs>
        <w:spacing w:line="240" w:lineRule="auto"/>
        <w:ind w:left="170"/>
        <w:rPr>
          <w:rFonts w:ascii="Times New Roman" w:hAnsi="Times New Roman"/>
        </w:rPr>
      </w:pPr>
      <w:r w:rsidRPr="009D5FE3">
        <w:rPr>
          <w:rFonts w:ascii="Times New Roman" w:eastAsia="Liberation Sans" w:hAnsi="Times New Roman"/>
        </w:rPr>
        <w:t>To receive any apologies (through the Clerk in accordance with Standing Orders).</w:t>
      </w:r>
    </w:p>
    <w:p w14:paraId="34DE34D8" w14:textId="77777777" w:rsidR="009D5FE3" w:rsidRPr="009D5FE3" w:rsidRDefault="009D5FE3" w:rsidP="009D5FE3">
      <w:pPr>
        <w:pStyle w:val="ListParagraph"/>
        <w:tabs>
          <w:tab w:val="clear" w:pos="720"/>
          <w:tab w:val="left" w:pos="284"/>
        </w:tabs>
        <w:spacing w:line="240" w:lineRule="auto"/>
        <w:ind w:left="170"/>
        <w:rPr>
          <w:rFonts w:ascii="Times New Roman" w:hAnsi="Times New Roman"/>
        </w:rPr>
      </w:pPr>
    </w:p>
    <w:p w14:paraId="39D7C209" w14:textId="0263AB4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71356" w14:textId="1158D099" w:rsidR="00E31365" w:rsidRPr="009D5FE3" w:rsidRDefault="000E1BB1" w:rsidP="009D5FE3">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7E076DC5" w14:textId="35DCFDA8" w:rsidR="009E396D" w:rsidRPr="00C3406C" w:rsidRDefault="00D92583"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2ADD11FA"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49CE9264"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p>
    <w:p w14:paraId="7CFCD69F" w14:textId="0F575D87" w:rsidR="00DE7457" w:rsidRPr="00DE7457" w:rsidRDefault="00231B26" w:rsidP="00DE7457">
      <w:pPr>
        <w:pStyle w:val="ListParagraph"/>
        <w:tabs>
          <w:tab w:val="clear" w:pos="720"/>
          <w:tab w:val="left" w:pos="284"/>
        </w:tabs>
        <w:spacing w:after="240" w:line="240" w:lineRule="auto"/>
        <w:ind w:left="170"/>
        <w:rPr>
          <w:rFonts w:ascii="Times New Roman" w:hAnsi="Times New Roman"/>
        </w:rPr>
      </w:pPr>
      <w:r w:rsidRPr="009D5FE3">
        <w:rPr>
          <w:rFonts w:ascii="Times New Roman" w:hAnsi="Times New Roman"/>
        </w:rPr>
        <w:t xml:space="preserve">First meeting </w:t>
      </w:r>
      <w:r w:rsidR="009D5FE3" w:rsidRPr="009D5FE3">
        <w:rPr>
          <w:rFonts w:ascii="Times New Roman" w:hAnsi="Times New Roman"/>
        </w:rPr>
        <w:t>of this committee</w:t>
      </w:r>
      <w:r w:rsidR="00DE7457">
        <w:rPr>
          <w:rFonts w:ascii="Times New Roman" w:hAnsi="Times New Roman"/>
        </w:rPr>
        <w:t>, therefore no minutes to resolve.</w:t>
      </w:r>
    </w:p>
    <w:p w14:paraId="10EF91E6" w14:textId="432BB0EB" w:rsidR="009D5A43" w:rsidRDefault="009D5A43" w:rsidP="00FC5738">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Playgrounds</w:t>
      </w:r>
    </w:p>
    <w:p w14:paraId="69BA92CD" w14:textId="77777777" w:rsidR="006C188C" w:rsidRDefault="006C188C" w:rsidP="006C188C">
      <w:pPr>
        <w:pStyle w:val="ListParagraph"/>
        <w:tabs>
          <w:tab w:val="left" w:pos="284"/>
        </w:tabs>
        <w:spacing w:line="240" w:lineRule="auto"/>
        <w:ind w:left="170"/>
        <w:rPr>
          <w:rFonts w:ascii="Times New Roman" w:eastAsia="Liberation Sans" w:hAnsi="Times New Roman"/>
          <w:b/>
          <w:bCs/>
        </w:rPr>
      </w:pPr>
    </w:p>
    <w:p w14:paraId="568877A0" w14:textId="77777777" w:rsidR="00D15DCB" w:rsidRDefault="000613B7" w:rsidP="000613B7">
      <w:pPr>
        <w:pStyle w:val="ListParagraph"/>
        <w:numPr>
          <w:ilvl w:val="0"/>
          <w:numId w:val="11"/>
        </w:numPr>
        <w:tabs>
          <w:tab w:val="left" w:pos="284"/>
        </w:tabs>
        <w:spacing w:line="240" w:lineRule="auto"/>
        <w:rPr>
          <w:rFonts w:ascii="Times New Roman" w:eastAsia="Liberation Sans" w:hAnsi="Times New Roman"/>
          <w:b/>
          <w:bCs/>
        </w:rPr>
      </w:pPr>
      <w:r>
        <w:rPr>
          <w:rFonts w:ascii="Times New Roman" w:eastAsia="Liberation Sans" w:hAnsi="Times New Roman"/>
          <w:b/>
          <w:bCs/>
        </w:rPr>
        <w:t xml:space="preserve">Risk assessments </w:t>
      </w:r>
    </w:p>
    <w:p w14:paraId="4B4829FE" w14:textId="68D68C0C" w:rsidR="000613B7" w:rsidRPr="00D15DCB" w:rsidRDefault="00D15DCB" w:rsidP="00D15DCB">
      <w:pPr>
        <w:pStyle w:val="ListParagraph"/>
        <w:tabs>
          <w:tab w:val="left" w:pos="284"/>
        </w:tabs>
        <w:spacing w:line="240" w:lineRule="auto"/>
        <w:ind w:left="530"/>
        <w:rPr>
          <w:rFonts w:ascii="Times New Roman" w:eastAsia="Liberation Sans" w:hAnsi="Times New Roman"/>
        </w:rPr>
      </w:pPr>
      <w:r w:rsidRPr="00D15DCB">
        <w:rPr>
          <w:rFonts w:ascii="Times New Roman" w:eastAsia="Liberation Sans" w:hAnsi="Times New Roman"/>
        </w:rPr>
        <w:t>T</w:t>
      </w:r>
      <w:r w:rsidR="000613B7" w:rsidRPr="00D15DCB">
        <w:rPr>
          <w:rFonts w:ascii="Times New Roman" w:eastAsia="Liberation Sans" w:hAnsi="Times New Roman"/>
        </w:rPr>
        <w:t>o be completed for next committee meeting including grass cutting slopes and checking contractor equipment safety measures.</w:t>
      </w:r>
    </w:p>
    <w:p w14:paraId="1347D808" w14:textId="77777777" w:rsidR="00D15DCB" w:rsidRDefault="00D15DCB" w:rsidP="00D15DCB">
      <w:pPr>
        <w:pStyle w:val="ListParagraph"/>
        <w:tabs>
          <w:tab w:val="left" w:pos="284"/>
        </w:tabs>
        <w:spacing w:line="240" w:lineRule="auto"/>
        <w:ind w:left="530"/>
        <w:rPr>
          <w:rFonts w:ascii="Times New Roman" w:eastAsia="Liberation Sans" w:hAnsi="Times New Roman"/>
          <w:b/>
          <w:bCs/>
        </w:rPr>
      </w:pPr>
    </w:p>
    <w:p w14:paraId="65A18C81" w14:textId="77777777" w:rsidR="00B44639" w:rsidRDefault="007D6E61" w:rsidP="00B44639">
      <w:pPr>
        <w:pStyle w:val="ListParagraph"/>
        <w:numPr>
          <w:ilvl w:val="0"/>
          <w:numId w:val="11"/>
        </w:numPr>
        <w:tabs>
          <w:tab w:val="left" w:pos="284"/>
        </w:tabs>
        <w:spacing w:line="240" w:lineRule="auto"/>
        <w:rPr>
          <w:rFonts w:ascii="Times New Roman" w:eastAsia="Liberation Sans" w:hAnsi="Times New Roman"/>
          <w:b/>
          <w:bCs/>
        </w:rPr>
      </w:pPr>
      <w:r>
        <w:rPr>
          <w:rFonts w:ascii="Times New Roman" w:eastAsia="Liberation Sans" w:hAnsi="Times New Roman"/>
          <w:b/>
          <w:bCs/>
        </w:rPr>
        <w:t>Maintenance and equipment update from Clerk</w:t>
      </w:r>
    </w:p>
    <w:p w14:paraId="455499B8" w14:textId="77777777" w:rsidR="00B44639" w:rsidRDefault="00B44639" w:rsidP="00B44639">
      <w:pPr>
        <w:pStyle w:val="ListParagraph"/>
        <w:tabs>
          <w:tab w:val="left" w:pos="284"/>
        </w:tabs>
        <w:spacing w:line="240" w:lineRule="auto"/>
        <w:ind w:left="530"/>
        <w:rPr>
          <w:rFonts w:ascii="Times New Roman" w:eastAsia="Liberation Sans" w:hAnsi="Times New Roman"/>
          <w:b/>
          <w:bCs/>
        </w:rPr>
      </w:pPr>
    </w:p>
    <w:p w14:paraId="5AD605FE" w14:textId="64DBF70D" w:rsidR="007A3550" w:rsidRDefault="00D15DCB" w:rsidP="00B44639">
      <w:pPr>
        <w:pStyle w:val="ListParagraph"/>
        <w:numPr>
          <w:ilvl w:val="0"/>
          <w:numId w:val="11"/>
        </w:numPr>
        <w:tabs>
          <w:tab w:val="left" w:pos="284"/>
        </w:tabs>
        <w:spacing w:line="240" w:lineRule="auto"/>
        <w:rPr>
          <w:rFonts w:ascii="Times New Roman" w:eastAsia="Liberation Sans" w:hAnsi="Times New Roman"/>
          <w:b/>
          <w:bCs/>
        </w:rPr>
      </w:pPr>
      <w:r w:rsidRPr="00B44639">
        <w:rPr>
          <w:rFonts w:ascii="Times New Roman" w:eastAsia="Liberation Sans" w:hAnsi="Times New Roman"/>
          <w:b/>
          <w:bCs/>
        </w:rPr>
        <w:t>Bridge Ey – Cheddleton Cautionary Lands Trust</w:t>
      </w:r>
    </w:p>
    <w:p w14:paraId="1D730490" w14:textId="77777777" w:rsidR="00B44639" w:rsidRPr="00B44639" w:rsidRDefault="00B44639" w:rsidP="00B44639">
      <w:pPr>
        <w:tabs>
          <w:tab w:val="left" w:pos="284"/>
        </w:tabs>
        <w:spacing w:line="240" w:lineRule="auto"/>
        <w:ind w:left="530"/>
        <w:rPr>
          <w:rFonts w:ascii="Times New Roman" w:eastAsia="Liberation Sans" w:hAnsi="Times New Roman"/>
        </w:rPr>
      </w:pPr>
      <w:r w:rsidRPr="00B44639">
        <w:rPr>
          <w:rFonts w:ascii="Times New Roman" w:eastAsia="Liberation Sans" w:hAnsi="Times New Roman"/>
        </w:rPr>
        <w:t>Before any further improvements or changes are considered at Bridge Ey, it is important that the Council has a clear understanding of the terms under which the land is rented from Cheddleton Cautionary Lands Trust (CCLT).</w:t>
      </w:r>
    </w:p>
    <w:p w14:paraId="6082D39D" w14:textId="77777777" w:rsidR="00B44639" w:rsidRPr="00B44639" w:rsidRDefault="00B44639" w:rsidP="00B44639">
      <w:pPr>
        <w:tabs>
          <w:tab w:val="left" w:pos="284"/>
        </w:tabs>
        <w:spacing w:line="240" w:lineRule="auto"/>
        <w:ind w:left="530"/>
        <w:rPr>
          <w:rFonts w:ascii="Times New Roman" w:eastAsia="Liberation Sans" w:hAnsi="Times New Roman"/>
        </w:rPr>
      </w:pPr>
      <w:r w:rsidRPr="00B44639">
        <w:rPr>
          <w:rFonts w:ascii="Times New Roman" w:eastAsia="Liberation Sans" w:hAnsi="Times New Roman"/>
        </w:rPr>
        <w:t>Clarification is required regarding the current agreement, including:</w:t>
      </w:r>
    </w:p>
    <w:p w14:paraId="15FD1CEF" w14:textId="77777777" w:rsidR="00B44639" w:rsidRPr="00B44639" w:rsidRDefault="00B44639" w:rsidP="00B44639">
      <w:pPr>
        <w:numPr>
          <w:ilvl w:val="0"/>
          <w:numId w:val="12"/>
        </w:numPr>
        <w:tabs>
          <w:tab w:val="left" w:pos="284"/>
          <w:tab w:val="left" w:pos="720"/>
        </w:tabs>
        <w:spacing w:line="240" w:lineRule="auto"/>
        <w:ind w:left="1250"/>
        <w:rPr>
          <w:rFonts w:ascii="Times New Roman" w:eastAsia="Liberation Sans" w:hAnsi="Times New Roman"/>
        </w:rPr>
      </w:pPr>
      <w:r w:rsidRPr="00B44639">
        <w:rPr>
          <w:rFonts w:ascii="Times New Roman" w:eastAsia="Liberation Sans" w:hAnsi="Times New Roman"/>
        </w:rPr>
        <w:t>What alterations and improvements the Council is permitted to make to the site;</w:t>
      </w:r>
    </w:p>
    <w:p w14:paraId="2A4BA9B5" w14:textId="77777777" w:rsidR="00B44639" w:rsidRPr="00B44639" w:rsidRDefault="00B44639" w:rsidP="00B44639">
      <w:pPr>
        <w:numPr>
          <w:ilvl w:val="0"/>
          <w:numId w:val="12"/>
        </w:numPr>
        <w:tabs>
          <w:tab w:val="left" w:pos="284"/>
          <w:tab w:val="left" w:pos="720"/>
        </w:tabs>
        <w:spacing w:line="240" w:lineRule="auto"/>
        <w:ind w:left="1250"/>
        <w:rPr>
          <w:rFonts w:ascii="Times New Roman" w:eastAsia="Liberation Sans" w:hAnsi="Times New Roman"/>
        </w:rPr>
      </w:pPr>
      <w:r w:rsidRPr="00B44639">
        <w:rPr>
          <w:rFonts w:ascii="Times New Roman" w:eastAsia="Liberation Sans" w:hAnsi="Times New Roman"/>
        </w:rPr>
        <w:lastRenderedPageBreak/>
        <w:t>The position should the tenancy or rental agreement not be renewed, including whether the land would need to be reinstated to its original condition and the status of any Council-owned play equipment;</w:t>
      </w:r>
    </w:p>
    <w:p w14:paraId="33BA5707" w14:textId="77777777" w:rsidR="00B44639" w:rsidRPr="00B44639" w:rsidRDefault="00B44639" w:rsidP="00B44639">
      <w:pPr>
        <w:numPr>
          <w:ilvl w:val="0"/>
          <w:numId w:val="12"/>
        </w:numPr>
        <w:tabs>
          <w:tab w:val="left" w:pos="284"/>
          <w:tab w:val="left" w:pos="720"/>
        </w:tabs>
        <w:spacing w:line="240" w:lineRule="auto"/>
        <w:ind w:left="1250"/>
        <w:rPr>
          <w:rFonts w:ascii="Times New Roman" w:eastAsia="Liberation Sans" w:hAnsi="Times New Roman"/>
        </w:rPr>
      </w:pPr>
      <w:r w:rsidRPr="00B44639">
        <w:rPr>
          <w:rFonts w:ascii="Times New Roman" w:eastAsia="Liberation Sans" w:hAnsi="Times New Roman"/>
        </w:rPr>
        <w:t>Responsibility for the maintenance of fencing and management of water-related hazards;</w:t>
      </w:r>
    </w:p>
    <w:p w14:paraId="0EA96BF5" w14:textId="77777777" w:rsidR="00B44639" w:rsidRPr="00B44639" w:rsidRDefault="00B44639" w:rsidP="00B44639">
      <w:pPr>
        <w:numPr>
          <w:ilvl w:val="0"/>
          <w:numId w:val="12"/>
        </w:numPr>
        <w:tabs>
          <w:tab w:val="left" w:pos="284"/>
          <w:tab w:val="left" w:pos="720"/>
        </w:tabs>
        <w:spacing w:line="240" w:lineRule="auto"/>
        <w:ind w:left="1250"/>
        <w:rPr>
          <w:rFonts w:ascii="Times New Roman" w:eastAsia="Liberation Sans" w:hAnsi="Times New Roman"/>
        </w:rPr>
      </w:pPr>
      <w:r w:rsidRPr="00B44639">
        <w:rPr>
          <w:rFonts w:ascii="Times New Roman" w:eastAsia="Liberation Sans" w:hAnsi="Times New Roman"/>
        </w:rPr>
        <w:t>Responsibility for water treatment and safety signage;</w:t>
      </w:r>
    </w:p>
    <w:p w14:paraId="149F4343" w14:textId="2B306819" w:rsidR="00B44639" w:rsidRPr="00B44639" w:rsidRDefault="00B44639" w:rsidP="00B44639">
      <w:pPr>
        <w:numPr>
          <w:ilvl w:val="0"/>
          <w:numId w:val="12"/>
        </w:numPr>
        <w:tabs>
          <w:tab w:val="left" w:pos="284"/>
          <w:tab w:val="left" w:pos="720"/>
        </w:tabs>
        <w:spacing w:line="240" w:lineRule="auto"/>
        <w:ind w:left="1250"/>
        <w:rPr>
          <w:rFonts w:ascii="Times New Roman" w:eastAsia="Liberation Sans" w:hAnsi="Times New Roman"/>
        </w:rPr>
      </w:pPr>
      <w:r w:rsidRPr="00B44639">
        <w:rPr>
          <w:rFonts w:ascii="Times New Roman" w:eastAsia="Liberation Sans" w:hAnsi="Times New Roman"/>
        </w:rPr>
        <w:t xml:space="preserve">Ownership of and responsibility for inspections and risk assessments relating to </w:t>
      </w:r>
      <w:r w:rsidR="005F6363">
        <w:rPr>
          <w:rFonts w:ascii="Times New Roman" w:eastAsia="Liberation Sans" w:hAnsi="Times New Roman"/>
        </w:rPr>
        <w:t xml:space="preserve">current </w:t>
      </w:r>
      <w:r w:rsidRPr="00B44639">
        <w:rPr>
          <w:rFonts w:ascii="Times New Roman" w:eastAsia="Liberation Sans" w:hAnsi="Times New Roman"/>
        </w:rPr>
        <w:t>play equipment.</w:t>
      </w:r>
    </w:p>
    <w:p w14:paraId="3CE43017" w14:textId="59498A92" w:rsidR="00B44639" w:rsidRPr="00B44639" w:rsidRDefault="00CD13F8" w:rsidP="00B44639">
      <w:pPr>
        <w:tabs>
          <w:tab w:val="left" w:pos="284"/>
        </w:tabs>
        <w:spacing w:line="240" w:lineRule="auto"/>
        <w:ind w:left="530"/>
        <w:rPr>
          <w:rFonts w:ascii="Times New Roman" w:eastAsia="Liberation Sans" w:hAnsi="Times New Roman"/>
        </w:rPr>
      </w:pPr>
      <w:r w:rsidRPr="00B44639">
        <w:rPr>
          <w:rFonts w:ascii="Times New Roman" w:eastAsia="Liberation Sans" w:hAnsi="Times New Roman"/>
        </w:rPr>
        <w:t>Several</w:t>
      </w:r>
      <w:r w:rsidR="00B44639" w:rsidRPr="00B44639">
        <w:rPr>
          <w:rFonts w:ascii="Times New Roman" w:eastAsia="Liberation Sans" w:hAnsi="Times New Roman"/>
        </w:rPr>
        <w:t xml:space="preserve"> possible future enhancements have been suggested, including the creation of a wildflower area, an enclosed off-lead dog exercise area and the installation of additional play equipment. However, these proposals should only be considered once the Council's responsibilities and rights under the agreement have been clarified.</w:t>
      </w:r>
    </w:p>
    <w:p w14:paraId="1310FCE9" w14:textId="06E1653C" w:rsidR="00D15DCB" w:rsidRPr="00B44639" w:rsidRDefault="005F6363" w:rsidP="00CF31D0">
      <w:pPr>
        <w:tabs>
          <w:tab w:val="left" w:pos="284"/>
        </w:tabs>
        <w:spacing w:line="240" w:lineRule="auto"/>
        <w:ind w:left="530"/>
        <w:rPr>
          <w:rFonts w:ascii="Times New Roman" w:eastAsia="Liberation Sans" w:hAnsi="Times New Roman"/>
          <w:b/>
          <w:bCs/>
        </w:rPr>
      </w:pPr>
      <w:r w:rsidRPr="00C33DD0">
        <w:rPr>
          <w:rFonts w:ascii="Times New Roman" w:eastAsia="Liberation Sans" w:hAnsi="Times New Roman"/>
          <w:b/>
          <w:bCs/>
          <w:color w:val="538135" w:themeColor="accent6" w:themeShade="BF"/>
        </w:rPr>
        <w:t xml:space="preserve">Proposal </w:t>
      </w:r>
      <w:r>
        <w:rPr>
          <w:rFonts w:ascii="Times New Roman" w:eastAsia="Liberation Sans" w:hAnsi="Times New Roman"/>
          <w:b/>
          <w:bCs/>
        </w:rPr>
        <w:t>t</w:t>
      </w:r>
      <w:r w:rsidR="00B44639" w:rsidRPr="00B44639">
        <w:rPr>
          <w:rFonts w:ascii="Times New Roman" w:eastAsia="Liberation Sans" w:hAnsi="Times New Roman"/>
          <w:b/>
          <w:bCs/>
        </w:rPr>
        <w:t xml:space="preserve">hat the </w:t>
      </w:r>
      <w:r w:rsidR="00CF31D0">
        <w:rPr>
          <w:rFonts w:ascii="Times New Roman" w:eastAsia="Liberation Sans" w:hAnsi="Times New Roman"/>
          <w:b/>
          <w:bCs/>
        </w:rPr>
        <w:t>Chair</w:t>
      </w:r>
      <w:r w:rsidR="00B44639" w:rsidRPr="00B44639">
        <w:rPr>
          <w:rFonts w:ascii="Times New Roman" w:eastAsia="Liberation Sans" w:hAnsi="Times New Roman"/>
          <w:b/>
          <w:bCs/>
        </w:rPr>
        <w:t xml:space="preserve"> be authorised to approach the Chair and Clerk of Cheddleton Cautionary Lands Trust to obtain a copy of the current agreement and to seek clarification on the Council's rights and responsibilities in relation to the site.</w:t>
      </w:r>
    </w:p>
    <w:p w14:paraId="4A0369E7" w14:textId="77777777" w:rsidR="003D322F" w:rsidRDefault="003D322F" w:rsidP="006C188C">
      <w:pPr>
        <w:pStyle w:val="ListParagraph"/>
        <w:tabs>
          <w:tab w:val="left" w:pos="284"/>
        </w:tabs>
        <w:spacing w:line="240" w:lineRule="auto"/>
        <w:ind w:left="170"/>
        <w:rPr>
          <w:rFonts w:ascii="Times New Roman" w:eastAsia="Liberation Sans" w:hAnsi="Times New Roman"/>
          <w:b/>
          <w:bCs/>
        </w:rPr>
      </w:pPr>
    </w:p>
    <w:p w14:paraId="56275894" w14:textId="538EB21D" w:rsidR="006C188C" w:rsidRDefault="009D5A43" w:rsidP="006C188C">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Burial Ground</w:t>
      </w:r>
      <w:r w:rsidR="006C188C">
        <w:rPr>
          <w:rFonts w:ascii="Times New Roman" w:eastAsia="Liberation Sans" w:hAnsi="Times New Roman"/>
          <w:b/>
          <w:bCs/>
        </w:rPr>
        <w:t>s</w:t>
      </w:r>
    </w:p>
    <w:p w14:paraId="5B755A99" w14:textId="77777777" w:rsidR="006C188C" w:rsidRPr="006C188C" w:rsidRDefault="006C188C" w:rsidP="006C188C">
      <w:pPr>
        <w:pStyle w:val="ListParagraph"/>
        <w:rPr>
          <w:rFonts w:ascii="Times New Roman" w:eastAsia="Liberation Sans" w:hAnsi="Times New Roman"/>
          <w:b/>
          <w:bCs/>
        </w:rPr>
      </w:pPr>
    </w:p>
    <w:p w14:paraId="51A3B281" w14:textId="77777777" w:rsidR="00D15DCB" w:rsidRDefault="0000207D" w:rsidP="0000207D">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 xml:space="preserve">Risk assessments </w:t>
      </w:r>
    </w:p>
    <w:p w14:paraId="427346F1" w14:textId="1003E525" w:rsidR="006C188C" w:rsidRDefault="00D15DCB" w:rsidP="00D15DCB">
      <w:pPr>
        <w:pStyle w:val="ListParagraph"/>
        <w:tabs>
          <w:tab w:val="left" w:pos="284"/>
        </w:tabs>
        <w:spacing w:line="240" w:lineRule="auto"/>
        <w:ind w:left="530"/>
        <w:rPr>
          <w:rFonts w:ascii="Times New Roman" w:eastAsia="Liberation Sans" w:hAnsi="Times New Roman"/>
        </w:rPr>
      </w:pPr>
      <w:r w:rsidRPr="00D15DCB">
        <w:rPr>
          <w:rFonts w:ascii="Times New Roman" w:eastAsia="Liberation Sans" w:hAnsi="Times New Roman"/>
        </w:rPr>
        <w:t>T</w:t>
      </w:r>
      <w:r w:rsidR="003D322F" w:rsidRPr="00D15DCB">
        <w:rPr>
          <w:rFonts w:ascii="Times New Roman" w:eastAsia="Liberation Sans" w:hAnsi="Times New Roman"/>
        </w:rPr>
        <w:t>o be completed for next committee meeting including grass cutting slopes</w:t>
      </w:r>
      <w:r w:rsidR="000613B7" w:rsidRPr="00D15DCB">
        <w:rPr>
          <w:rFonts w:ascii="Times New Roman" w:eastAsia="Liberation Sans" w:hAnsi="Times New Roman"/>
        </w:rPr>
        <w:t xml:space="preserve"> and checking contractor equipment safety measures.</w:t>
      </w:r>
    </w:p>
    <w:p w14:paraId="0C999604" w14:textId="77777777" w:rsidR="00D5741A" w:rsidRPr="00D15DCB" w:rsidRDefault="00D5741A" w:rsidP="00D15DCB">
      <w:pPr>
        <w:pStyle w:val="ListParagraph"/>
        <w:tabs>
          <w:tab w:val="left" w:pos="284"/>
        </w:tabs>
        <w:spacing w:line="240" w:lineRule="auto"/>
        <w:ind w:left="530"/>
        <w:rPr>
          <w:rFonts w:ascii="Times New Roman" w:eastAsia="Liberation Sans" w:hAnsi="Times New Roman"/>
        </w:rPr>
      </w:pPr>
    </w:p>
    <w:p w14:paraId="6033E46F" w14:textId="7A38CE7D" w:rsidR="003D322F" w:rsidRDefault="007D6E61" w:rsidP="0000207D">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Burials spreadsheet update</w:t>
      </w:r>
    </w:p>
    <w:p w14:paraId="1F29570E" w14:textId="77777777" w:rsidR="00D5741A" w:rsidRDefault="00D5741A" w:rsidP="00D5741A">
      <w:pPr>
        <w:pStyle w:val="ListParagraph"/>
        <w:tabs>
          <w:tab w:val="left" w:pos="284"/>
        </w:tabs>
        <w:spacing w:line="240" w:lineRule="auto"/>
        <w:ind w:left="530"/>
        <w:rPr>
          <w:rFonts w:ascii="Times New Roman" w:eastAsia="Liberation Sans" w:hAnsi="Times New Roman"/>
          <w:b/>
          <w:bCs/>
        </w:rPr>
      </w:pPr>
    </w:p>
    <w:p w14:paraId="43BE2A20" w14:textId="14541070" w:rsidR="007D6E61" w:rsidRDefault="007D6E61" w:rsidP="0000207D">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Burial borders and asylum island update</w:t>
      </w:r>
    </w:p>
    <w:p w14:paraId="0CA1AC78" w14:textId="77777777" w:rsidR="00D5741A" w:rsidRDefault="00D5741A" w:rsidP="00D5741A">
      <w:pPr>
        <w:pStyle w:val="ListParagraph"/>
        <w:tabs>
          <w:tab w:val="left" w:pos="284"/>
        </w:tabs>
        <w:spacing w:line="240" w:lineRule="auto"/>
        <w:ind w:left="530"/>
        <w:rPr>
          <w:rFonts w:ascii="Times New Roman" w:eastAsia="Liberation Sans" w:hAnsi="Times New Roman"/>
          <w:b/>
          <w:bCs/>
        </w:rPr>
      </w:pPr>
    </w:p>
    <w:p w14:paraId="69C7D69B" w14:textId="46E865C4" w:rsidR="008D0D93" w:rsidRDefault="008D0D93" w:rsidP="0000207D">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 xml:space="preserve">Update on Vera Heath </w:t>
      </w:r>
      <w:r w:rsidR="001E21EB">
        <w:rPr>
          <w:rFonts w:ascii="Times New Roman" w:eastAsia="Liberation Sans" w:hAnsi="Times New Roman"/>
          <w:b/>
          <w:bCs/>
        </w:rPr>
        <w:t>donation</w:t>
      </w:r>
    </w:p>
    <w:p w14:paraId="4F3DBA5F" w14:textId="77777777" w:rsidR="00D5741A" w:rsidRDefault="00D5741A" w:rsidP="00D5741A">
      <w:pPr>
        <w:pStyle w:val="ListParagraph"/>
        <w:tabs>
          <w:tab w:val="left" w:pos="284"/>
        </w:tabs>
        <w:spacing w:line="240" w:lineRule="auto"/>
        <w:ind w:left="530"/>
        <w:rPr>
          <w:rFonts w:ascii="Times New Roman" w:eastAsia="Liberation Sans" w:hAnsi="Times New Roman"/>
          <w:b/>
          <w:bCs/>
        </w:rPr>
      </w:pPr>
    </w:p>
    <w:p w14:paraId="5A4D7DDD" w14:textId="254DA992" w:rsidR="001E21EB" w:rsidRDefault="001E21EB" w:rsidP="0000207D">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 xml:space="preserve">Approved suppliers list </w:t>
      </w:r>
      <w:r w:rsidR="00516937">
        <w:rPr>
          <w:rFonts w:ascii="Times New Roman" w:eastAsia="Liberation Sans" w:hAnsi="Times New Roman"/>
          <w:b/>
          <w:bCs/>
        </w:rPr>
        <w:t>–</w:t>
      </w:r>
      <w:r>
        <w:rPr>
          <w:rFonts w:ascii="Times New Roman" w:eastAsia="Liberation Sans" w:hAnsi="Times New Roman"/>
          <w:b/>
          <w:bCs/>
        </w:rPr>
        <w:t xml:space="preserve"> </w:t>
      </w:r>
      <w:r w:rsidRPr="001E21EB">
        <w:rPr>
          <w:rFonts w:ascii="Times New Roman" w:eastAsia="Liberation Sans" w:hAnsi="Times New Roman"/>
          <w:b/>
          <w:bCs/>
          <w:highlight w:val="lightGray"/>
        </w:rPr>
        <w:t>Attached</w:t>
      </w:r>
    </w:p>
    <w:p w14:paraId="77B63BE6" w14:textId="3B6D617B" w:rsidR="00FB7143" w:rsidRPr="00FB7143" w:rsidRDefault="00FB7143" w:rsidP="00FB7143">
      <w:pPr>
        <w:pStyle w:val="ListParagraph"/>
        <w:tabs>
          <w:tab w:val="left" w:pos="284"/>
        </w:tabs>
        <w:spacing w:line="240" w:lineRule="auto"/>
        <w:ind w:left="530"/>
        <w:rPr>
          <w:rFonts w:ascii="Times New Roman" w:eastAsia="Liberation Sans" w:hAnsi="Times New Roman"/>
        </w:rPr>
      </w:pPr>
      <w:r>
        <w:rPr>
          <w:rFonts w:ascii="Times New Roman" w:eastAsia="Liberation Sans" w:hAnsi="Times New Roman"/>
        </w:rPr>
        <w:t xml:space="preserve">Our current management plan references </w:t>
      </w:r>
      <w:r w:rsidR="00067965">
        <w:rPr>
          <w:rFonts w:ascii="Times New Roman" w:eastAsia="Liberation Sans" w:hAnsi="Times New Roman"/>
        </w:rPr>
        <w:t xml:space="preserve">approved supplies but we don’t currently have a list and recently resolved to not work with </w:t>
      </w:r>
      <w:r w:rsidR="00D32A31">
        <w:rPr>
          <w:rFonts w:ascii="Times New Roman" w:eastAsia="Liberation Sans" w:hAnsi="Times New Roman"/>
        </w:rPr>
        <w:t>GP Gravestones</w:t>
      </w:r>
    </w:p>
    <w:p w14:paraId="46F1F641" w14:textId="31BC0E83" w:rsidR="00FB7143" w:rsidRDefault="00FB7143" w:rsidP="00FB7143">
      <w:pPr>
        <w:pStyle w:val="ListParagraph"/>
        <w:tabs>
          <w:tab w:val="left" w:pos="284"/>
        </w:tabs>
        <w:spacing w:line="240" w:lineRule="auto"/>
        <w:ind w:left="530"/>
        <w:rPr>
          <w:rFonts w:ascii="Times New Roman" w:hAnsi="Times New Roman"/>
          <w:b/>
          <w:bCs/>
          <w:color w:val="auto"/>
        </w:rPr>
      </w:pPr>
      <w:r w:rsidRPr="00AF77FA">
        <w:rPr>
          <w:rFonts w:ascii="Times New Roman" w:hAnsi="Times New Roman"/>
          <w:b/>
          <w:bCs/>
          <w:color w:val="538135" w:themeColor="accent6" w:themeShade="BF"/>
        </w:rPr>
        <w:t xml:space="preserve">Proposal </w:t>
      </w:r>
      <w:r w:rsidRPr="00AF77FA">
        <w:rPr>
          <w:rFonts w:ascii="Times New Roman" w:hAnsi="Times New Roman"/>
          <w:b/>
          <w:bCs/>
          <w:color w:val="auto"/>
        </w:rPr>
        <w:t>to</w:t>
      </w:r>
      <w:r w:rsidR="00D32A31">
        <w:rPr>
          <w:rFonts w:ascii="Times New Roman" w:hAnsi="Times New Roman"/>
          <w:b/>
          <w:bCs/>
          <w:color w:val="auto"/>
        </w:rPr>
        <w:t xml:space="preserve"> agree the approved suppliers list for buri</w:t>
      </w:r>
      <w:r w:rsidR="007A3550">
        <w:rPr>
          <w:rFonts w:ascii="Times New Roman" w:hAnsi="Times New Roman"/>
          <w:b/>
          <w:bCs/>
          <w:color w:val="auto"/>
        </w:rPr>
        <w:t>al grounds.</w:t>
      </w:r>
    </w:p>
    <w:p w14:paraId="38661DED" w14:textId="77777777" w:rsidR="00FB7143" w:rsidRDefault="00FB7143" w:rsidP="00FB7143">
      <w:pPr>
        <w:pStyle w:val="ListParagraph"/>
        <w:tabs>
          <w:tab w:val="left" w:pos="284"/>
        </w:tabs>
        <w:spacing w:line="240" w:lineRule="auto"/>
        <w:ind w:left="530"/>
        <w:rPr>
          <w:rFonts w:ascii="Times New Roman" w:eastAsia="Liberation Sans" w:hAnsi="Times New Roman"/>
          <w:b/>
          <w:bCs/>
        </w:rPr>
      </w:pPr>
    </w:p>
    <w:p w14:paraId="6CC23AFA" w14:textId="77777777" w:rsidR="00A10319" w:rsidRDefault="00516937" w:rsidP="00A10319">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Memorial Tree</w:t>
      </w:r>
      <w:r w:rsidR="00A10319">
        <w:rPr>
          <w:rFonts w:ascii="Times New Roman" w:eastAsia="Liberation Sans" w:hAnsi="Times New Roman"/>
          <w:b/>
          <w:bCs/>
        </w:rPr>
        <w:t xml:space="preserve"> - </w:t>
      </w:r>
      <w:r w:rsidR="00920636" w:rsidRPr="00920636">
        <w:rPr>
          <w:rFonts w:ascii="Times New Roman" w:eastAsia="Liberation Sans" w:hAnsi="Times New Roman"/>
          <w:b/>
          <w:bCs/>
          <w:highlight w:val="lightGray"/>
        </w:rPr>
        <w:t>Attached</w:t>
      </w:r>
      <w:r w:rsidR="00920636">
        <w:rPr>
          <w:rFonts w:ascii="Times New Roman" w:eastAsia="Liberation Sans" w:hAnsi="Times New Roman"/>
          <w:b/>
          <w:bCs/>
        </w:rPr>
        <w:t xml:space="preserve"> </w:t>
      </w:r>
    </w:p>
    <w:p w14:paraId="0F034EDD" w14:textId="6A804581" w:rsidR="00AF77FA" w:rsidRDefault="00A10319" w:rsidP="00AF77FA">
      <w:pPr>
        <w:pStyle w:val="ListParagraph"/>
        <w:tabs>
          <w:tab w:val="left" w:pos="284"/>
        </w:tabs>
        <w:spacing w:line="240" w:lineRule="auto"/>
        <w:ind w:left="530"/>
        <w:rPr>
          <w:rFonts w:ascii="Times New Roman" w:hAnsi="Times New Roman"/>
          <w:color w:val="auto"/>
        </w:rPr>
      </w:pPr>
      <w:r w:rsidRPr="00A10319">
        <w:rPr>
          <w:rFonts w:ascii="Times New Roman" w:hAnsi="Times New Roman"/>
          <w:color w:val="auto"/>
        </w:rPr>
        <w:t>Following discussions on the Clerk's Forum, consideration has been given to the installation of a metal memorial tree within the burial ground. These structures provide a focal point and allow families to lease individual engraved leaves, typically for a period of 20 years.</w:t>
      </w:r>
      <w:r w:rsidR="00AF77FA">
        <w:rPr>
          <w:rFonts w:ascii="Times New Roman" w:hAnsi="Times New Roman"/>
          <w:color w:val="auto"/>
        </w:rPr>
        <w:t xml:space="preserve"> </w:t>
      </w:r>
      <w:r w:rsidR="00CD13F8" w:rsidRPr="00A10319">
        <w:rPr>
          <w:rFonts w:ascii="Times New Roman" w:hAnsi="Times New Roman"/>
          <w:color w:val="auto"/>
        </w:rPr>
        <w:t>A few</w:t>
      </w:r>
      <w:r w:rsidRPr="00A10319">
        <w:rPr>
          <w:rFonts w:ascii="Times New Roman" w:hAnsi="Times New Roman"/>
          <w:color w:val="auto"/>
        </w:rPr>
        <w:t xml:space="preserve"> councils have introduced memorial trees to provide an alternative form of remembrance, particularly for families whose relatives are buried elsewhere, those wishing to commemorate babies and infants, or those seeking an alternative to traditional headstones. In previous discussions, Rev. Hope also highlighted the increasing demand from families for alternative forms of memorialisation.</w:t>
      </w:r>
      <w:r w:rsidR="00AF77FA">
        <w:rPr>
          <w:rFonts w:ascii="Times New Roman" w:hAnsi="Times New Roman"/>
          <w:color w:val="auto"/>
        </w:rPr>
        <w:t xml:space="preserve"> </w:t>
      </w:r>
      <w:r w:rsidRPr="00AF77FA">
        <w:rPr>
          <w:rFonts w:ascii="Times New Roman" w:hAnsi="Times New Roman"/>
          <w:color w:val="auto"/>
        </w:rPr>
        <w:t xml:space="preserve">Initial quotations have been obtained for the supply and installation of a memorial tree, including associated landscaping works. Based on the quotations received, it is estimated that approximately 100 leaves would need to be sold from the total capacity of around 250–300 leaves </w:t>
      </w:r>
      <w:r w:rsidR="00CD13F8" w:rsidRPr="00AF77FA">
        <w:rPr>
          <w:rFonts w:ascii="Times New Roman" w:hAnsi="Times New Roman"/>
          <w:color w:val="auto"/>
        </w:rPr>
        <w:t>to</w:t>
      </w:r>
      <w:r w:rsidRPr="00AF77FA">
        <w:rPr>
          <w:rFonts w:ascii="Times New Roman" w:hAnsi="Times New Roman"/>
          <w:color w:val="auto"/>
        </w:rPr>
        <w:t xml:space="preserve"> recover the initial costs.</w:t>
      </w:r>
    </w:p>
    <w:p w14:paraId="2990482C" w14:textId="3B57E9A1" w:rsidR="00A10319" w:rsidRPr="00AF77FA" w:rsidRDefault="00AF77FA" w:rsidP="00AF77FA">
      <w:pPr>
        <w:pStyle w:val="ListParagraph"/>
        <w:tabs>
          <w:tab w:val="left" w:pos="284"/>
        </w:tabs>
        <w:spacing w:line="240" w:lineRule="auto"/>
        <w:ind w:left="530"/>
        <w:rPr>
          <w:rFonts w:ascii="Times New Roman" w:eastAsia="Liberation Sans" w:hAnsi="Times New Roman"/>
          <w:b/>
          <w:bCs/>
        </w:rPr>
      </w:pPr>
      <w:r w:rsidRPr="00AF77FA">
        <w:rPr>
          <w:rFonts w:ascii="Times New Roman" w:hAnsi="Times New Roman"/>
          <w:b/>
          <w:bCs/>
          <w:color w:val="538135" w:themeColor="accent6" w:themeShade="BF"/>
        </w:rPr>
        <w:t>Proposal</w:t>
      </w:r>
      <w:r w:rsidR="00A10319" w:rsidRPr="00AF77FA">
        <w:rPr>
          <w:rFonts w:ascii="Times New Roman" w:hAnsi="Times New Roman"/>
          <w:b/>
          <w:bCs/>
          <w:color w:val="538135" w:themeColor="accent6" w:themeShade="BF"/>
        </w:rPr>
        <w:t xml:space="preserve"> </w:t>
      </w:r>
      <w:r w:rsidR="00A10319" w:rsidRPr="00AF77FA">
        <w:rPr>
          <w:rFonts w:ascii="Times New Roman" w:hAnsi="Times New Roman"/>
          <w:b/>
          <w:bCs/>
          <w:color w:val="auto"/>
        </w:rPr>
        <w:t xml:space="preserve">to consider whether </w:t>
      </w:r>
      <w:r>
        <w:rPr>
          <w:rFonts w:ascii="Times New Roman" w:hAnsi="Times New Roman"/>
          <w:b/>
          <w:bCs/>
          <w:color w:val="auto"/>
        </w:rPr>
        <w:t>council</w:t>
      </w:r>
      <w:r w:rsidR="00A10319" w:rsidRPr="00AF77FA">
        <w:rPr>
          <w:rFonts w:ascii="Times New Roman" w:hAnsi="Times New Roman"/>
          <w:b/>
          <w:bCs/>
          <w:color w:val="auto"/>
        </w:rPr>
        <w:t xml:space="preserve"> wish to explore this proposal further and, if so, whether more detailed costings and design options should be obtained</w:t>
      </w:r>
      <w:r w:rsidR="00FB7143">
        <w:rPr>
          <w:rFonts w:ascii="Times New Roman" w:hAnsi="Times New Roman"/>
          <w:b/>
          <w:bCs/>
          <w:color w:val="auto"/>
        </w:rPr>
        <w:t xml:space="preserve"> and taken to full council. </w:t>
      </w:r>
    </w:p>
    <w:p w14:paraId="33E04047" w14:textId="77777777" w:rsidR="00A10319" w:rsidRDefault="00A10319" w:rsidP="00A10319">
      <w:pPr>
        <w:pStyle w:val="ListParagraph"/>
        <w:tabs>
          <w:tab w:val="left" w:pos="284"/>
        </w:tabs>
        <w:spacing w:line="240" w:lineRule="auto"/>
        <w:ind w:left="530"/>
        <w:rPr>
          <w:rFonts w:ascii="Times New Roman" w:eastAsia="Liberation Sans" w:hAnsi="Times New Roman"/>
          <w:b/>
          <w:bCs/>
        </w:rPr>
      </w:pPr>
    </w:p>
    <w:p w14:paraId="10C004E7" w14:textId="1878E8E4" w:rsidR="00407918" w:rsidRDefault="007D31EB" w:rsidP="0000207D">
      <w:pPr>
        <w:pStyle w:val="ListParagraph"/>
        <w:numPr>
          <w:ilvl w:val="0"/>
          <w:numId w:val="10"/>
        </w:numPr>
        <w:tabs>
          <w:tab w:val="left" w:pos="284"/>
        </w:tabs>
        <w:spacing w:line="240" w:lineRule="auto"/>
        <w:rPr>
          <w:rFonts w:ascii="Times New Roman" w:eastAsia="Liberation Sans" w:hAnsi="Times New Roman"/>
          <w:b/>
          <w:bCs/>
        </w:rPr>
      </w:pPr>
      <w:r>
        <w:rPr>
          <w:rFonts w:ascii="Times New Roman" w:eastAsia="Liberation Sans" w:hAnsi="Times New Roman"/>
          <w:b/>
          <w:bCs/>
        </w:rPr>
        <w:t>Resident enquiry about handmade cross – clerk to report</w:t>
      </w:r>
    </w:p>
    <w:p w14:paraId="6EF46732" w14:textId="200ED6CC" w:rsidR="000F7D51" w:rsidRDefault="000F7D51" w:rsidP="000F7D51">
      <w:pPr>
        <w:pStyle w:val="ListParagraph"/>
        <w:tabs>
          <w:tab w:val="left" w:pos="284"/>
        </w:tabs>
        <w:spacing w:line="240" w:lineRule="auto"/>
        <w:ind w:left="530"/>
        <w:rPr>
          <w:rFonts w:ascii="Times New Roman" w:eastAsia="Liberation Sans" w:hAnsi="Times New Roman"/>
          <w:b/>
          <w:bCs/>
        </w:rPr>
      </w:pPr>
      <w:r w:rsidRPr="00AF77FA">
        <w:rPr>
          <w:rFonts w:ascii="Times New Roman" w:hAnsi="Times New Roman"/>
          <w:b/>
          <w:bCs/>
          <w:color w:val="538135" w:themeColor="accent6" w:themeShade="BF"/>
        </w:rPr>
        <w:t xml:space="preserve">Proposal </w:t>
      </w:r>
      <w:r>
        <w:rPr>
          <w:rFonts w:ascii="Times New Roman" w:hAnsi="Times New Roman"/>
          <w:b/>
          <w:bCs/>
          <w:color w:val="auto"/>
        </w:rPr>
        <w:t>for council to decide response</w:t>
      </w:r>
    </w:p>
    <w:p w14:paraId="6896F83D" w14:textId="77777777" w:rsidR="006C188C" w:rsidRDefault="006C188C" w:rsidP="006C188C">
      <w:pPr>
        <w:pStyle w:val="ListParagraph"/>
        <w:tabs>
          <w:tab w:val="left" w:pos="284"/>
        </w:tabs>
        <w:spacing w:line="240" w:lineRule="auto"/>
        <w:ind w:left="170"/>
        <w:rPr>
          <w:rFonts w:ascii="Times New Roman" w:eastAsia="Liberation Sans" w:hAnsi="Times New Roman"/>
          <w:b/>
          <w:bCs/>
        </w:rPr>
      </w:pPr>
    </w:p>
    <w:p w14:paraId="09BDC084" w14:textId="37475D79" w:rsidR="009D5A43" w:rsidRDefault="009D5A43" w:rsidP="00FC5738">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Open Spaces</w:t>
      </w:r>
    </w:p>
    <w:p w14:paraId="3204E8E9" w14:textId="27346274" w:rsidR="000F7D51" w:rsidRPr="00872BEB" w:rsidRDefault="00872BEB" w:rsidP="000F7D51">
      <w:pPr>
        <w:pStyle w:val="ListParagraph"/>
        <w:tabs>
          <w:tab w:val="left" w:pos="284"/>
        </w:tabs>
        <w:spacing w:line="240" w:lineRule="auto"/>
        <w:ind w:left="170"/>
        <w:rPr>
          <w:rFonts w:ascii="Times New Roman" w:eastAsia="Liberation Sans" w:hAnsi="Times New Roman"/>
        </w:rPr>
      </w:pPr>
      <w:r>
        <w:rPr>
          <w:rFonts w:ascii="Times New Roman" w:eastAsia="Liberation Sans" w:hAnsi="Times New Roman"/>
        </w:rPr>
        <w:t>Report any updates</w:t>
      </w:r>
    </w:p>
    <w:p w14:paraId="7A2CF051" w14:textId="22C59783" w:rsidR="009D5A43" w:rsidRPr="006C188C" w:rsidRDefault="009D5A43" w:rsidP="006C188C">
      <w:pPr>
        <w:tabs>
          <w:tab w:val="left" w:pos="284"/>
        </w:tabs>
        <w:spacing w:line="240" w:lineRule="auto"/>
        <w:rPr>
          <w:rFonts w:ascii="Times New Roman" w:eastAsia="Liberation Sans" w:hAnsi="Times New Roman"/>
          <w:b/>
          <w:bCs/>
        </w:rPr>
      </w:pPr>
    </w:p>
    <w:p w14:paraId="586C8BD5" w14:textId="14B97466" w:rsidR="00DA5B1B" w:rsidRPr="00DA5B1B" w:rsidRDefault="00FC5738" w:rsidP="00DA5B1B">
      <w:pPr>
        <w:pStyle w:val="ListParagraph"/>
        <w:numPr>
          <w:ilvl w:val="0"/>
          <w:numId w:val="2"/>
        </w:numPr>
        <w:tabs>
          <w:tab w:val="left" w:pos="284"/>
        </w:tabs>
        <w:spacing w:line="240" w:lineRule="auto"/>
        <w:ind w:left="170" w:hanging="510"/>
        <w:rPr>
          <w:rFonts w:ascii="Times New Roman" w:eastAsia="Liberation Sans" w:hAnsi="Times New Roman"/>
          <w:b/>
          <w:bCs/>
        </w:rPr>
      </w:pPr>
      <w:r w:rsidRPr="00453E16">
        <w:rPr>
          <w:rFonts w:ascii="Times New Roman" w:eastAsia="Liberation Sans" w:hAnsi="Times New Roman"/>
          <w:b/>
          <w:bCs/>
        </w:rPr>
        <w:t xml:space="preserve">Date of next meeting </w:t>
      </w:r>
    </w:p>
    <w:p w14:paraId="098B10F2" w14:textId="52AEF9BD" w:rsidR="00DA5B1B" w:rsidRPr="00DA5B1B" w:rsidRDefault="00DA5B1B" w:rsidP="00DA5B1B">
      <w:pPr>
        <w:pStyle w:val="ListParagraph"/>
        <w:tabs>
          <w:tab w:val="left" w:pos="284"/>
        </w:tabs>
        <w:spacing w:line="240" w:lineRule="auto"/>
        <w:ind w:left="170"/>
        <w:rPr>
          <w:rFonts w:ascii="Times New Roman" w:eastAsia="Liberation Sans" w:hAnsi="Times New Roman"/>
          <w:b/>
          <w:bCs/>
        </w:rPr>
      </w:pPr>
      <w:r w:rsidRPr="00DA5B1B">
        <w:rPr>
          <w:rFonts w:ascii="Times New Roman" w:hAnsi="Times New Roman"/>
        </w:rPr>
        <w:t xml:space="preserve">The next </w:t>
      </w:r>
      <w:r>
        <w:rPr>
          <w:rFonts w:ascii="Times New Roman" w:hAnsi="Times New Roman"/>
        </w:rPr>
        <w:t>Assets and Services Committee</w:t>
      </w:r>
      <w:r w:rsidRPr="00DA5B1B">
        <w:rPr>
          <w:rFonts w:ascii="Times New Roman" w:hAnsi="Times New Roman"/>
        </w:rPr>
        <w:t xml:space="preserve"> Meeting will be on 30</w:t>
      </w:r>
      <w:r w:rsidRPr="00DA5B1B">
        <w:rPr>
          <w:rFonts w:ascii="Times New Roman" w:hAnsi="Times New Roman"/>
          <w:vertAlign w:val="superscript"/>
        </w:rPr>
        <w:t>th</w:t>
      </w:r>
      <w:r w:rsidRPr="00DA5B1B">
        <w:rPr>
          <w:rFonts w:ascii="Times New Roman" w:hAnsi="Times New Roman"/>
        </w:rPr>
        <w:t xml:space="preserve"> July 2026 at 8pm at Wetley Rocks Village Hall.</w:t>
      </w:r>
    </w:p>
    <w:p w14:paraId="67772E5B" w14:textId="77777777" w:rsidR="00DB5DB2" w:rsidRDefault="00DB5DB2" w:rsidP="00FC5738">
      <w:pPr>
        <w:pStyle w:val="ListParagraph"/>
        <w:tabs>
          <w:tab w:val="left" w:pos="284"/>
        </w:tabs>
        <w:spacing w:line="240" w:lineRule="auto"/>
        <w:ind w:left="170"/>
        <w:rPr>
          <w:rFonts w:ascii="Times New Roman" w:hAnsi="Times New Roman"/>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1E3A622" w14:textId="77777777" w:rsidR="00C25873" w:rsidRDefault="00C25873" w:rsidP="00FC5738">
      <w:pPr>
        <w:pStyle w:val="BodyText"/>
        <w:tabs>
          <w:tab w:val="right" w:pos="9602"/>
        </w:tabs>
        <w:spacing w:after="0"/>
        <w:ind w:left="-227"/>
        <w:rPr>
          <w:bCs/>
          <w:szCs w:val="24"/>
        </w:rPr>
      </w:pPr>
    </w:p>
    <w:p w14:paraId="5AB5BBBB" w14:textId="60D6C1C1" w:rsidR="00C25873" w:rsidRPr="00C25873" w:rsidRDefault="00FD1105" w:rsidP="00C2587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Contractors</w:t>
      </w:r>
    </w:p>
    <w:p w14:paraId="0CA00459" w14:textId="712B6AAB" w:rsidR="00C25873" w:rsidRDefault="00C25873" w:rsidP="00C25873">
      <w:pPr>
        <w:pStyle w:val="ListParagraph"/>
        <w:tabs>
          <w:tab w:val="left" w:pos="284"/>
        </w:tabs>
        <w:spacing w:line="240" w:lineRule="auto"/>
        <w:ind w:left="170"/>
        <w:rPr>
          <w:rFonts w:ascii="Times New Roman" w:hAnsi="Times New Roman"/>
          <w:color w:val="auto"/>
        </w:rPr>
      </w:pPr>
      <w:r w:rsidRPr="00C25873">
        <w:rPr>
          <w:rFonts w:ascii="Times New Roman" w:hAnsi="Times New Roman"/>
          <w:color w:val="auto"/>
        </w:rPr>
        <w:t xml:space="preserve">The Clerk will provide a verbal report at the meeting </w:t>
      </w:r>
      <w:r w:rsidR="00736C75">
        <w:rPr>
          <w:rFonts w:ascii="Times New Roman" w:hAnsi="Times New Roman"/>
          <w:color w:val="auto"/>
        </w:rPr>
        <w:t xml:space="preserve">on </w:t>
      </w:r>
      <w:r w:rsidR="00FD1105">
        <w:rPr>
          <w:rFonts w:ascii="Times New Roman" w:hAnsi="Times New Roman"/>
          <w:color w:val="auto"/>
        </w:rPr>
        <w:t xml:space="preserve">each contractor and any issues </w:t>
      </w:r>
      <w:r w:rsidR="00231B26">
        <w:rPr>
          <w:rFonts w:ascii="Times New Roman" w:hAnsi="Times New Roman"/>
          <w:color w:val="auto"/>
        </w:rPr>
        <w:t>the council are facing.</w:t>
      </w:r>
    </w:p>
    <w:p w14:paraId="687E5C40" w14:textId="6F88F2D8" w:rsidR="00C25873" w:rsidRPr="00C25873" w:rsidRDefault="00C25873" w:rsidP="00C25873">
      <w:pPr>
        <w:pStyle w:val="ListParagraph"/>
        <w:tabs>
          <w:tab w:val="left" w:pos="284"/>
        </w:tabs>
        <w:spacing w:line="240" w:lineRule="auto"/>
        <w:ind w:left="170"/>
        <w:rPr>
          <w:rFonts w:ascii="Times New Roman" w:eastAsia="Liberation Sans" w:hAnsi="Times New Roman"/>
          <w:b/>
          <w:bCs/>
        </w:rPr>
      </w:pPr>
      <w:r w:rsidRPr="00C25873">
        <w:rPr>
          <w:rFonts w:ascii="Times New Roman" w:hAnsi="Times New Roman"/>
          <w:b/>
          <w:bCs/>
          <w:color w:val="538135" w:themeColor="accent6" w:themeShade="BF"/>
        </w:rPr>
        <w:t xml:space="preserve">Proposal </w:t>
      </w:r>
      <w:r>
        <w:rPr>
          <w:rFonts w:ascii="Times New Roman" w:hAnsi="Times New Roman"/>
          <w:b/>
          <w:bCs/>
          <w:color w:val="auto"/>
        </w:rPr>
        <w:t>t</w:t>
      </w:r>
      <w:r w:rsidRPr="00C25873">
        <w:rPr>
          <w:rFonts w:ascii="Times New Roman" w:hAnsi="Times New Roman"/>
          <w:b/>
          <w:bCs/>
          <w:color w:val="auto"/>
        </w:rPr>
        <w:t xml:space="preserve">hat Council considers the report and determines the next steps </w:t>
      </w:r>
      <w:r w:rsidR="00872BEB">
        <w:rPr>
          <w:rFonts w:ascii="Times New Roman" w:hAnsi="Times New Roman"/>
          <w:b/>
          <w:bCs/>
          <w:color w:val="auto"/>
        </w:rPr>
        <w:t>for full council consideration</w:t>
      </w:r>
    </w:p>
    <w:p w14:paraId="52AB5F39" w14:textId="77777777" w:rsidR="00D322AF" w:rsidRPr="00231B26" w:rsidRDefault="00D322AF" w:rsidP="00231B26">
      <w:pPr>
        <w:tabs>
          <w:tab w:val="left" w:pos="284"/>
        </w:tabs>
        <w:spacing w:line="240" w:lineRule="auto"/>
        <w:rPr>
          <w:rFonts w:ascii="Times New Roman" w:eastAsiaTheme="minorHAnsi" w:hAnsi="Times New Roman" w:cstheme="minorBidi"/>
          <w:kern w:val="2"/>
          <w:lang w:eastAsia="en-US"/>
          <w14:ligatures w14:val="standardContextual"/>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1D288" w14:textId="77777777" w:rsidR="00253C1B" w:rsidRDefault="00253C1B">
      <w:pPr>
        <w:spacing w:line="240" w:lineRule="auto"/>
      </w:pPr>
      <w:r>
        <w:separator/>
      </w:r>
    </w:p>
  </w:endnote>
  <w:endnote w:type="continuationSeparator" w:id="0">
    <w:p w14:paraId="41E7FC5B" w14:textId="77777777" w:rsidR="00253C1B" w:rsidRDefault="00253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47E27" w14:textId="77777777" w:rsidR="00253C1B" w:rsidRDefault="00253C1B">
      <w:pPr>
        <w:spacing w:line="240" w:lineRule="auto"/>
      </w:pPr>
      <w:r>
        <w:separator/>
      </w:r>
    </w:p>
  </w:footnote>
  <w:footnote w:type="continuationSeparator" w:id="0">
    <w:p w14:paraId="3C72EA21" w14:textId="77777777" w:rsidR="00253C1B" w:rsidRDefault="00253C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842272133"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2"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5142"/>
    <w:multiLevelType w:val="hybridMultilevel"/>
    <w:tmpl w:val="87AC35BE"/>
    <w:lvl w:ilvl="0" w:tplc="09EAD29E">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C501E"/>
    <w:multiLevelType w:val="multilevel"/>
    <w:tmpl w:val="E076BFBC"/>
    <w:lvl w:ilvl="0">
      <w:start w:val="1"/>
      <w:numFmt w:val="decimal"/>
      <w:lvlText w:val="%1"/>
      <w:lvlJc w:val="left"/>
      <w:pPr>
        <w:ind w:left="321" w:hanging="207"/>
      </w:pPr>
      <w:rPr>
        <w:rFonts w:hint="default"/>
        <w:b/>
        <w:bCs/>
      </w:rPr>
    </w:lvl>
    <w:lvl w:ilvl="1">
      <w:start w:val="1"/>
      <w:numFmt w:val="lowerLetter"/>
      <w:lvlText w:val="%2."/>
      <w:lvlJc w:val="left"/>
      <w:pPr>
        <w:ind w:left="1194" w:hanging="360"/>
      </w:pPr>
      <w:rPr>
        <w:rFonts w:hint="default"/>
      </w:rPr>
    </w:lvl>
    <w:lvl w:ilvl="2">
      <w:start w:val="1"/>
      <w:numFmt w:val="lowerRoman"/>
      <w:lvlText w:val="%3."/>
      <w:lvlJc w:val="right"/>
      <w:pPr>
        <w:ind w:left="1914" w:hanging="180"/>
      </w:pPr>
      <w:rPr>
        <w:rFonts w:hint="default"/>
      </w:rPr>
    </w:lvl>
    <w:lvl w:ilvl="3">
      <w:start w:val="1"/>
      <w:numFmt w:val="decimal"/>
      <w:lvlText w:val="%4."/>
      <w:lvlJc w:val="left"/>
      <w:pPr>
        <w:ind w:left="2634" w:hanging="360"/>
      </w:pPr>
      <w:rPr>
        <w:rFonts w:hint="default"/>
      </w:rPr>
    </w:lvl>
    <w:lvl w:ilvl="4">
      <w:start w:val="1"/>
      <w:numFmt w:val="lowerLetter"/>
      <w:lvlText w:val="%5."/>
      <w:lvlJc w:val="left"/>
      <w:pPr>
        <w:ind w:left="3354" w:hanging="360"/>
      </w:pPr>
      <w:rPr>
        <w:rFonts w:hint="default"/>
      </w:rPr>
    </w:lvl>
    <w:lvl w:ilvl="5">
      <w:start w:val="1"/>
      <w:numFmt w:val="lowerRoman"/>
      <w:lvlText w:val="%6."/>
      <w:lvlJc w:val="right"/>
      <w:pPr>
        <w:ind w:left="4074" w:hanging="180"/>
      </w:pPr>
      <w:rPr>
        <w:rFonts w:hint="default"/>
      </w:rPr>
    </w:lvl>
    <w:lvl w:ilvl="6">
      <w:start w:val="1"/>
      <w:numFmt w:val="decimal"/>
      <w:lvlText w:val="%7."/>
      <w:lvlJc w:val="left"/>
      <w:pPr>
        <w:ind w:left="4794" w:hanging="360"/>
      </w:pPr>
      <w:rPr>
        <w:rFonts w:hint="default"/>
      </w:rPr>
    </w:lvl>
    <w:lvl w:ilvl="7">
      <w:start w:val="1"/>
      <w:numFmt w:val="lowerLetter"/>
      <w:lvlText w:val="%8."/>
      <w:lvlJc w:val="left"/>
      <w:pPr>
        <w:ind w:left="5514" w:hanging="360"/>
      </w:pPr>
      <w:rPr>
        <w:rFonts w:hint="default"/>
      </w:rPr>
    </w:lvl>
    <w:lvl w:ilvl="8">
      <w:start w:val="1"/>
      <w:numFmt w:val="lowerRoman"/>
      <w:lvlText w:val="%9."/>
      <w:lvlJc w:val="right"/>
      <w:pPr>
        <w:ind w:left="6234" w:hanging="180"/>
      </w:pPr>
      <w:rPr>
        <w:rFonts w:hint="default"/>
      </w:rPr>
    </w:lvl>
  </w:abstractNum>
  <w:abstractNum w:abstractNumId="4" w15:restartNumberingAfterBreak="0">
    <w:nsid w:val="3CF669E0"/>
    <w:multiLevelType w:val="hybridMultilevel"/>
    <w:tmpl w:val="C10EE2AC"/>
    <w:lvl w:ilvl="0" w:tplc="B87C26BE">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5"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95538"/>
    <w:multiLevelType w:val="multilevel"/>
    <w:tmpl w:val="FD8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6B6210"/>
    <w:multiLevelType w:val="hybridMultilevel"/>
    <w:tmpl w:val="F72A9B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610015346">
    <w:abstractNumId w:val="5"/>
  </w:num>
  <w:num w:numId="2" w16cid:durableId="1808431483">
    <w:abstractNumId w:val="3"/>
  </w:num>
  <w:num w:numId="3" w16cid:durableId="1354647155">
    <w:abstractNumId w:val="8"/>
  </w:num>
  <w:num w:numId="4" w16cid:durableId="867136732">
    <w:abstractNumId w:val="6"/>
  </w:num>
  <w:num w:numId="5" w16cid:durableId="174077781">
    <w:abstractNumId w:val="9"/>
  </w:num>
  <w:num w:numId="6" w16cid:durableId="1771780405">
    <w:abstractNumId w:val="11"/>
  </w:num>
  <w:num w:numId="7" w16cid:durableId="1246065205">
    <w:abstractNumId w:val="1"/>
  </w:num>
  <w:num w:numId="8" w16cid:durableId="1673483222">
    <w:abstractNumId w:val="2"/>
  </w:num>
  <w:num w:numId="9" w16cid:durableId="684288323">
    <w:abstractNumId w:val="10"/>
  </w:num>
  <w:num w:numId="10" w16cid:durableId="2114275549">
    <w:abstractNumId w:val="0"/>
  </w:num>
  <w:num w:numId="11" w16cid:durableId="1979409897">
    <w:abstractNumId w:val="4"/>
  </w:num>
  <w:num w:numId="12" w16cid:durableId="200496458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07D"/>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13B7"/>
    <w:rsid w:val="000620B0"/>
    <w:rsid w:val="00063159"/>
    <w:rsid w:val="00064CAB"/>
    <w:rsid w:val="00065779"/>
    <w:rsid w:val="000658B8"/>
    <w:rsid w:val="00065CFF"/>
    <w:rsid w:val="00066E25"/>
    <w:rsid w:val="00067965"/>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3FDB"/>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82C"/>
    <w:rsid w:val="000D0F99"/>
    <w:rsid w:val="000D12D3"/>
    <w:rsid w:val="000D16BC"/>
    <w:rsid w:val="000D1A2F"/>
    <w:rsid w:val="000D4527"/>
    <w:rsid w:val="000D4A88"/>
    <w:rsid w:val="000D5890"/>
    <w:rsid w:val="000D69C2"/>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2322"/>
    <w:rsid w:val="000F34D2"/>
    <w:rsid w:val="000F3FA3"/>
    <w:rsid w:val="000F4943"/>
    <w:rsid w:val="000F4AD9"/>
    <w:rsid w:val="000F4C58"/>
    <w:rsid w:val="000F5E1B"/>
    <w:rsid w:val="000F6A59"/>
    <w:rsid w:val="000F6EF4"/>
    <w:rsid w:val="000F716A"/>
    <w:rsid w:val="000F7D51"/>
    <w:rsid w:val="00100A07"/>
    <w:rsid w:val="00102D00"/>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60B9C"/>
    <w:rsid w:val="00160FD3"/>
    <w:rsid w:val="001614B8"/>
    <w:rsid w:val="00161701"/>
    <w:rsid w:val="00161C23"/>
    <w:rsid w:val="00163336"/>
    <w:rsid w:val="00164807"/>
    <w:rsid w:val="00167AD9"/>
    <w:rsid w:val="00167D17"/>
    <w:rsid w:val="00170E81"/>
    <w:rsid w:val="0017127C"/>
    <w:rsid w:val="00176580"/>
    <w:rsid w:val="00177234"/>
    <w:rsid w:val="00180386"/>
    <w:rsid w:val="00180417"/>
    <w:rsid w:val="0018226B"/>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1EB"/>
    <w:rsid w:val="001E22A6"/>
    <w:rsid w:val="001E2662"/>
    <w:rsid w:val="001E29ED"/>
    <w:rsid w:val="001E327C"/>
    <w:rsid w:val="001E33C4"/>
    <w:rsid w:val="001E3AD0"/>
    <w:rsid w:val="001E5D7F"/>
    <w:rsid w:val="001E62A4"/>
    <w:rsid w:val="001E6BA6"/>
    <w:rsid w:val="001E6DB0"/>
    <w:rsid w:val="001E72CE"/>
    <w:rsid w:val="001E7B64"/>
    <w:rsid w:val="001F0688"/>
    <w:rsid w:val="001F08F4"/>
    <w:rsid w:val="001F167F"/>
    <w:rsid w:val="001F465A"/>
    <w:rsid w:val="001F595E"/>
    <w:rsid w:val="001F6F46"/>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26"/>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0F1"/>
    <w:rsid w:val="0024172C"/>
    <w:rsid w:val="00241E32"/>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3C1B"/>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C0A"/>
    <w:rsid w:val="002901A4"/>
    <w:rsid w:val="002902F2"/>
    <w:rsid w:val="00291906"/>
    <w:rsid w:val="002919D4"/>
    <w:rsid w:val="00291FFB"/>
    <w:rsid w:val="0029202E"/>
    <w:rsid w:val="00292B26"/>
    <w:rsid w:val="00292B3D"/>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A5E"/>
    <w:rsid w:val="002F6F0E"/>
    <w:rsid w:val="003026B6"/>
    <w:rsid w:val="00302834"/>
    <w:rsid w:val="003038A4"/>
    <w:rsid w:val="00303BB9"/>
    <w:rsid w:val="003051B2"/>
    <w:rsid w:val="003055CA"/>
    <w:rsid w:val="0030583B"/>
    <w:rsid w:val="00306049"/>
    <w:rsid w:val="003072A7"/>
    <w:rsid w:val="00311003"/>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322F"/>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8FF"/>
    <w:rsid w:val="003F1EC5"/>
    <w:rsid w:val="003F3E3D"/>
    <w:rsid w:val="003F50C9"/>
    <w:rsid w:val="003F51AA"/>
    <w:rsid w:val="003F524F"/>
    <w:rsid w:val="003F593F"/>
    <w:rsid w:val="003F5A11"/>
    <w:rsid w:val="003F5AA6"/>
    <w:rsid w:val="003F6B42"/>
    <w:rsid w:val="003F76EE"/>
    <w:rsid w:val="0040212D"/>
    <w:rsid w:val="0040418E"/>
    <w:rsid w:val="00405177"/>
    <w:rsid w:val="00405B1C"/>
    <w:rsid w:val="004068A2"/>
    <w:rsid w:val="00406919"/>
    <w:rsid w:val="00406DD4"/>
    <w:rsid w:val="0040743C"/>
    <w:rsid w:val="004078E4"/>
    <w:rsid w:val="00407918"/>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280"/>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97B58"/>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407"/>
    <w:rsid w:val="004C5D04"/>
    <w:rsid w:val="004C5DDD"/>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937"/>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677F"/>
    <w:rsid w:val="00537714"/>
    <w:rsid w:val="00537AD0"/>
    <w:rsid w:val="0054004C"/>
    <w:rsid w:val="005404B0"/>
    <w:rsid w:val="00540B8D"/>
    <w:rsid w:val="00541786"/>
    <w:rsid w:val="00543055"/>
    <w:rsid w:val="005449E5"/>
    <w:rsid w:val="0054567E"/>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0F5F"/>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18F2"/>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6363"/>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88C"/>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456A"/>
    <w:rsid w:val="006E5078"/>
    <w:rsid w:val="006E51A0"/>
    <w:rsid w:val="006E51FA"/>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9C8"/>
    <w:rsid w:val="00731DE4"/>
    <w:rsid w:val="00732254"/>
    <w:rsid w:val="00734634"/>
    <w:rsid w:val="0073583B"/>
    <w:rsid w:val="00735A7F"/>
    <w:rsid w:val="00736703"/>
    <w:rsid w:val="00736C75"/>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550"/>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1EB"/>
    <w:rsid w:val="007D32F6"/>
    <w:rsid w:val="007D3E80"/>
    <w:rsid w:val="007D4733"/>
    <w:rsid w:val="007D4D47"/>
    <w:rsid w:val="007D54EF"/>
    <w:rsid w:val="007D5E88"/>
    <w:rsid w:val="007D602F"/>
    <w:rsid w:val="007D69FD"/>
    <w:rsid w:val="007D6C0F"/>
    <w:rsid w:val="007D6E61"/>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E0C"/>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7030C"/>
    <w:rsid w:val="00870673"/>
    <w:rsid w:val="00870DE9"/>
    <w:rsid w:val="008714F1"/>
    <w:rsid w:val="008719D4"/>
    <w:rsid w:val="008721DA"/>
    <w:rsid w:val="00872BEB"/>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0D93"/>
    <w:rsid w:val="008D1174"/>
    <w:rsid w:val="008D1632"/>
    <w:rsid w:val="008D17C5"/>
    <w:rsid w:val="008D3650"/>
    <w:rsid w:val="008D4C19"/>
    <w:rsid w:val="008D5AB5"/>
    <w:rsid w:val="008D72D9"/>
    <w:rsid w:val="008D7430"/>
    <w:rsid w:val="008D7B0B"/>
    <w:rsid w:val="008D7F0B"/>
    <w:rsid w:val="008E0C40"/>
    <w:rsid w:val="008E1DFA"/>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636"/>
    <w:rsid w:val="00920761"/>
    <w:rsid w:val="00921087"/>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829"/>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49"/>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7BC"/>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3107"/>
    <w:rsid w:val="009D4D2E"/>
    <w:rsid w:val="009D5A43"/>
    <w:rsid w:val="009D5AC6"/>
    <w:rsid w:val="009D5CBA"/>
    <w:rsid w:val="009D5FE3"/>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10319"/>
    <w:rsid w:val="00A10630"/>
    <w:rsid w:val="00A10705"/>
    <w:rsid w:val="00A10C09"/>
    <w:rsid w:val="00A10E9C"/>
    <w:rsid w:val="00A11347"/>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01D"/>
    <w:rsid w:val="00AF6DB0"/>
    <w:rsid w:val="00AF77FA"/>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639"/>
    <w:rsid w:val="00B44B82"/>
    <w:rsid w:val="00B44E55"/>
    <w:rsid w:val="00B44FFB"/>
    <w:rsid w:val="00B454C5"/>
    <w:rsid w:val="00B45B6A"/>
    <w:rsid w:val="00B45F55"/>
    <w:rsid w:val="00B46347"/>
    <w:rsid w:val="00B46CBE"/>
    <w:rsid w:val="00B47EBF"/>
    <w:rsid w:val="00B506C3"/>
    <w:rsid w:val="00B509CF"/>
    <w:rsid w:val="00B51D0C"/>
    <w:rsid w:val="00B52CA2"/>
    <w:rsid w:val="00B54CF9"/>
    <w:rsid w:val="00B561E3"/>
    <w:rsid w:val="00B5620A"/>
    <w:rsid w:val="00B56986"/>
    <w:rsid w:val="00B57512"/>
    <w:rsid w:val="00B57914"/>
    <w:rsid w:val="00B60FED"/>
    <w:rsid w:val="00B617BA"/>
    <w:rsid w:val="00B628CF"/>
    <w:rsid w:val="00B62B1C"/>
    <w:rsid w:val="00B630CA"/>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43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3DD0"/>
    <w:rsid w:val="00C3406C"/>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54BA"/>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3F8"/>
    <w:rsid w:val="00CD1404"/>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1D0"/>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5DCB"/>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A31"/>
    <w:rsid w:val="00D32F0E"/>
    <w:rsid w:val="00D33581"/>
    <w:rsid w:val="00D366E1"/>
    <w:rsid w:val="00D36C82"/>
    <w:rsid w:val="00D3792A"/>
    <w:rsid w:val="00D37C9D"/>
    <w:rsid w:val="00D40025"/>
    <w:rsid w:val="00D426F1"/>
    <w:rsid w:val="00D42BC5"/>
    <w:rsid w:val="00D42F68"/>
    <w:rsid w:val="00D44E63"/>
    <w:rsid w:val="00D450D2"/>
    <w:rsid w:val="00D4562D"/>
    <w:rsid w:val="00D457E5"/>
    <w:rsid w:val="00D4596C"/>
    <w:rsid w:val="00D4623C"/>
    <w:rsid w:val="00D46B1E"/>
    <w:rsid w:val="00D5138A"/>
    <w:rsid w:val="00D51567"/>
    <w:rsid w:val="00D52762"/>
    <w:rsid w:val="00D52E29"/>
    <w:rsid w:val="00D53715"/>
    <w:rsid w:val="00D547DF"/>
    <w:rsid w:val="00D550F6"/>
    <w:rsid w:val="00D56AEB"/>
    <w:rsid w:val="00D5741A"/>
    <w:rsid w:val="00D57BA3"/>
    <w:rsid w:val="00D57C84"/>
    <w:rsid w:val="00D57E65"/>
    <w:rsid w:val="00D616A7"/>
    <w:rsid w:val="00D63A11"/>
    <w:rsid w:val="00D63FD3"/>
    <w:rsid w:val="00D65D8D"/>
    <w:rsid w:val="00D6728E"/>
    <w:rsid w:val="00D677F5"/>
    <w:rsid w:val="00D72653"/>
    <w:rsid w:val="00D72E73"/>
    <w:rsid w:val="00D730F4"/>
    <w:rsid w:val="00D74011"/>
    <w:rsid w:val="00D74CE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B1B"/>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A51"/>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457"/>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165E"/>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3255"/>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651"/>
    <w:rsid w:val="00F04DB9"/>
    <w:rsid w:val="00F04E6F"/>
    <w:rsid w:val="00F05E7F"/>
    <w:rsid w:val="00F062B1"/>
    <w:rsid w:val="00F06397"/>
    <w:rsid w:val="00F07395"/>
    <w:rsid w:val="00F11650"/>
    <w:rsid w:val="00F1170E"/>
    <w:rsid w:val="00F11FCB"/>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2429"/>
    <w:rsid w:val="00F8255B"/>
    <w:rsid w:val="00F831F2"/>
    <w:rsid w:val="00F846A8"/>
    <w:rsid w:val="00F84747"/>
    <w:rsid w:val="00F84879"/>
    <w:rsid w:val="00F85401"/>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143"/>
    <w:rsid w:val="00FB7A9C"/>
    <w:rsid w:val="00FB7FF3"/>
    <w:rsid w:val="00FC123B"/>
    <w:rsid w:val="00FC12F7"/>
    <w:rsid w:val="00FC1BA4"/>
    <w:rsid w:val="00FC1E75"/>
    <w:rsid w:val="00FC2FFF"/>
    <w:rsid w:val="00FC301C"/>
    <w:rsid w:val="00FC3487"/>
    <w:rsid w:val="00FC4E1C"/>
    <w:rsid w:val="00FC5738"/>
    <w:rsid w:val="00FC6242"/>
    <w:rsid w:val="00FC634F"/>
    <w:rsid w:val="00FC760E"/>
    <w:rsid w:val="00FD0648"/>
    <w:rsid w:val="00FD1105"/>
    <w:rsid w:val="00FD14BA"/>
    <w:rsid w:val="00FD1FAD"/>
    <w:rsid w:val="00FD202C"/>
    <w:rsid w:val="00FD2BD1"/>
    <w:rsid w:val="00FD32A9"/>
    <w:rsid w:val="00FD40F4"/>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830</Words>
  <Characters>4467</Characters>
  <Application>Microsoft Office Word</Application>
  <DocSecurity>0</DocSecurity>
  <Lines>101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58</cp:revision>
  <cp:lastPrinted>2026-06-12T10:52:00Z</cp:lastPrinted>
  <dcterms:created xsi:type="dcterms:W3CDTF">2026-06-11T09:49:00Z</dcterms:created>
  <dcterms:modified xsi:type="dcterms:W3CDTF">2026-06-12T10:53:00Z</dcterms:modified>
</cp:coreProperties>
</file>